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35B" w:rsidRDefault="00BA535B" w:rsidP="00BA535B">
      <w:pPr>
        <w:pStyle w:val="a3"/>
        <w:tabs>
          <w:tab w:val="right" w:pos="9072"/>
          <w:tab w:val="left" w:pos="9781"/>
        </w:tabs>
        <w:ind w:right="-28"/>
        <w:rPr>
          <w:rFonts w:eastAsiaTheme="minorEastAsia" w:cs="Arial"/>
          <w:sz w:val="24"/>
          <w:szCs w:val="24"/>
          <w:lang w:eastAsia="zh-CN"/>
        </w:rPr>
      </w:pPr>
      <w:bookmarkStart w:id="0" w:name="_Toc130629555"/>
      <w:r>
        <w:rPr>
          <w:rFonts w:cs="Arial"/>
          <w:sz w:val="24"/>
          <w:szCs w:val="24"/>
        </w:rPr>
        <w:t>3GPP TSG-RAN WG4 Meeting #7</w:t>
      </w:r>
      <w:r>
        <w:rPr>
          <w:rFonts w:eastAsiaTheme="minorEastAsia" w:cs="Arial"/>
          <w:sz w:val="24"/>
          <w:szCs w:val="24"/>
          <w:lang w:eastAsia="zh-CN"/>
        </w:rPr>
        <w:t>3</w:t>
      </w:r>
      <w:r>
        <w:rPr>
          <w:rFonts w:cs="Arial"/>
          <w:sz w:val="24"/>
          <w:szCs w:val="24"/>
        </w:rPr>
        <w:tab/>
        <w:t xml:space="preserve"> R4-</w:t>
      </w:r>
      <w:r>
        <w:rPr>
          <w:rFonts w:cs="Arial"/>
          <w:sz w:val="24"/>
          <w:szCs w:val="24"/>
          <w:lang w:eastAsia="zh-CN"/>
        </w:rPr>
        <w:t>14</w:t>
      </w:r>
      <w:r w:rsidR="00F272D9">
        <w:rPr>
          <w:rFonts w:eastAsiaTheme="minorEastAsia" w:cs="Arial" w:hint="eastAsia"/>
          <w:sz w:val="24"/>
          <w:szCs w:val="24"/>
          <w:lang w:eastAsia="zh-CN"/>
        </w:rPr>
        <w:t>7010</w:t>
      </w:r>
    </w:p>
    <w:p w:rsidR="00BA535B" w:rsidRDefault="00BA535B" w:rsidP="00BA535B">
      <w:pPr>
        <w:pStyle w:val="a3"/>
        <w:tabs>
          <w:tab w:val="right" w:pos="9781"/>
          <w:tab w:val="right" w:pos="13323"/>
        </w:tabs>
        <w:outlineLvl w:val="0"/>
        <w:rPr>
          <w:rFonts w:cs="Arial"/>
          <w:sz w:val="24"/>
          <w:szCs w:val="24"/>
        </w:rPr>
      </w:pPr>
      <w:r>
        <w:rPr>
          <w:rFonts w:cs="Arial"/>
          <w:sz w:val="24"/>
          <w:szCs w:val="24"/>
        </w:rPr>
        <w:t>San Francisco, CA, USA, 17 – 21 Nov, 2014</w:t>
      </w:r>
    </w:p>
    <w:p w:rsidR="004A0A48" w:rsidRPr="00DB4F38" w:rsidRDefault="004A0A48" w:rsidP="004A0A4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00124D29">
        <w:rPr>
          <w:rFonts w:ascii="Arial" w:eastAsiaTheme="minorEastAsia" w:hAnsi="Arial" w:cs="Arial" w:hint="eastAsia"/>
          <w:b/>
          <w:color w:val="000000"/>
          <w:sz w:val="24"/>
          <w:szCs w:val="24"/>
          <w:lang w:val="en-US" w:eastAsia="zh-CN"/>
        </w:rPr>
        <w:t>7.9.4</w:t>
      </w:r>
      <w:r w:rsidR="00F272D9">
        <w:rPr>
          <w:rFonts w:ascii="Arial" w:eastAsiaTheme="minorEastAsia" w:hAnsi="Arial" w:cs="Arial" w:hint="eastAsia"/>
          <w:b/>
          <w:color w:val="000000"/>
          <w:sz w:val="24"/>
          <w:szCs w:val="24"/>
          <w:lang w:val="en-US" w:eastAsia="zh-CN"/>
        </w:rPr>
        <w:t>.1</w:t>
      </w:r>
    </w:p>
    <w:p w:rsidR="004A0A48" w:rsidRPr="001D0ECA" w:rsidRDefault="004A0A48" w:rsidP="004A0A4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4A0A48" w:rsidRPr="00DB4F38" w:rsidRDefault="004A0A48" w:rsidP="004A0A48">
      <w:pPr>
        <w:tabs>
          <w:tab w:val="left" w:pos="1985"/>
          <w:tab w:val="left" w:pos="9781"/>
        </w:tabs>
        <w:spacing w:after="0"/>
        <w:ind w:left="1988" w:right="-28" w:hanging="1980"/>
        <w:jc w:val="both"/>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F272D9" w:rsidRPr="00F272D9">
        <w:rPr>
          <w:rFonts w:ascii="Arial" w:hAnsi="Arial" w:cs="Arial"/>
          <w:b/>
          <w:bCs/>
          <w:sz w:val="24"/>
          <w:szCs w:val="24"/>
          <w:lang w:eastAsia="zh-CN"/>
        </w:rPr>
        <w:t>Simulation results for DRS-RSRQ measurement</w:t>
      </w:r>
    </w:p>
    <w:p w:rsidR="004A0A48" w:rsidRPr="001D0ECA" w:rsidRDefault="004A0A48" w:rsidP="004A0A4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281F57" w:rsidRDefault="00281F57" w:rsidP="00281F57">
      <w:pPr>
        <w:rPr>
          <w:rFonts w:ascii="Arial" w:eastAsiaTheme="minorEastAsia" w:hAnsi="Arial" w:cs="Arial"/>
          <w:lang w:eastAsia="zh-CN"/>
        </w:rPr>
      </w:pPr>
      <w:r w:rsidRPr="00281F57">
        <w:rPr>
          <w:rFonts w:ascii="Arial" w:hAnsi="Arial" w:cs="Arial"/>
        </w:rPr>
        <w:t>Based on RAN1 agreements in RAN1#78</w:t>
      </w:r>
      <w:r>
        <w:rPr>
          <w:rFonts w:ascii="Arial" w:eastAsiaTheme="minorEastAsia" w:hAnsi="Arial" w:cs="Arial" w:hint="eastAsia"/>
          <w:lang w:eastAsia="zh-CN"/>
        </w:rPr>
        <w:t>[1]</w:t>
      </w:r>
      <w:r w:rsidRPr="00281F57">
        <w:rPr>
          <w:rFonts w:ascii="Arial" w:hAnsi="Arial" w:cs="Arial"/>
        </w:rPr>
        <w:t xml:space="preserve">, DRS based </w:t>
      </w:r>
      <w:r>
        <w:rPr>
          <w:rFonts w:ascii="Arial" w:eastAsiaTheme="minorEastAsia" w:hAnsi="Arial" w:cs="Arial" w:hint="eastAsia"/>
          <w:lang w:eastAsia="zh-CN"/>
        </w:rPr>
        <w:t xml:space="preserve">RSRQ </w:t>
      </w:r>
      <w:r w:rsidR="00F35A92" w:rsidRPr="00281F57">
        <w:rPr>
          <w:rFonts w:ascii="Arial" w:hAnsi="Arial" w:cs="Arial"/>
        </w:rPr>
        <w:t>measurement was</w:t>
      </w:r>
      <w:r w:rsidRPr="00281F57">
        <w:rPr>
          <w:rFonts w:ascii="Arial" w:hAnsi="Arial" w:cs="Arial"/>
        </w:rPr>
        <w:t xml:space="preserve"> introduced for small cell discovery with definition as below:</w:t>
      </w:r>
    </w:p>
    <w:p w:rsidR="00281F57" w:rsidRPr="00281F57" w:rsidRDefault="00281F57" w:rsidP="00960997">
      <w:pPr>
        <w:numPr>
          <w:ilvl w:val="0"/>
          <w:numId w:val="7"/>
        </w:numPr>
        <w:spacing w:after="0"/>
        <w:rPr>
          <w:rFonts w:ascii="Arial" w:hAnsi="Arial" w:cs="Arial"/>
          <w:i/>
          <w:sz w:val="18"/>
          <w:szCs w:val="18"/>
          <w:lang w:val="en-US" w:eastAsia="ja-JP"/>
        </w:rPr>
      </w:pPr>
      <w:r w:rsidRPr="00281F57">
        <w:rPr>
          <w:rFonts w:ascii="Arial" w:hAnsi="Arial" w:cs="Arial"/>
          <w:i/>
          <w:iCs/>
          <w:sz w:val="18"/>
          <w:szCs w:val="18"/>
          <w:lang w:eastAsia="ja-JP"/>
        </w:rPr>
        <w:t xml:space="preserve">For DRS-based RSSI measurement, </w:t>
      </w:r>
    </w:p>
    <w:p w:rsidR="00281F57" w:rsidRPr="00281F57" w:rsidRDefault="00281F57" w:rsidP="00960997">
      <w:pPr>
        <w:numPr>
          <w:ilvl w:val="1"/>
          <w:numId w:val="7"/>
        </w:numPr>
        <w:spacing w:after="0"/>
        <w:rPr>
          <w:rFonts w:ascii="Arial" w:hAnsi="Arial" w:cs="Arial"/>
          <w:i/>
          <w:iCs/>
          <w:sz w:val="18"/>
          <w:szCs w:val="18"/>
          <w:lang w:eastAsia="ja-JP"/>
        </w:rPr>
      </w:pPr>
      <w:r w:rsidRPr="00281F57">
        <w:rPr>
          <w:rFonts w:ascii="Arial" w:hAnsi="Arial" w:cs="Arial"/>
          <w:i/>
          <w:iCs/>
          <w:sz w:val="18"/>
          <w:szCs w:val="18"/>
          <w:lang w:eastAsia="ja-JP"/>
        </w:rPr>
        <w:t>Discovery RSSI (DRSSI) is measured over all OFDM symbols in DL part of measurement subframes within DRS occasion</w:t>
      </w:r>
    </w:p>
    <w:p w:rsidR="00281F57" w:rsidRPr="00281F57" w:rsidRDefault="00281F57" w:rsidP="00960997">
      <w:pPr>
        <w:numPr>
          <w:ilvl w:val="0"/>
          <w:numId w:val="7"/>
        </w:numPr>
        <w:spacing w:after="0"/>
        <w:rPr>
          <w:rFonts w:ascii="Arial" w:hAnsi="Arial" w:cs="Arial"/>
          <w:i/>
          <w:iCs/>
          <w:sz w:val="18"/>
          <w:szCs w:val="18"/>
          <w:lang w:eastAsia="ja-JP"/>
        </w:rPr>
      </w:pPr>
      <w:r w:rsidRPr="00281F57">
        <w:rPr>
          <w:rFonts w:ascii="Arial" w:hAnsi="Arial" w:cs="Arial"/>
          <w:i/>
          <w:iCs/>
          <w:sz w:val="18"/>
          <w:szCs w:val="18"/>
          <w:lang w:eastAsia="ja-JP"/>
        </w:rPr>
        <w:t xml:space="preserve">For DRS-based RSRQ measurement, </w:t>
      </w:r>
    </w:p>
    <w:p w:rsidR="00281F57" w:rsidRPr="00281F57" w:rsidRDefault="00281F57" w:rsidP="00960997">
      <w:pPr>
        <w:numPr>
          <w:ilvl w:val="1"/>
          <w:numId w:val="7"/>
        </w:numPr>
        <w:spacing w:after="0"/>
        <w:rPr>
          <w:rFonts w:ascii="Arial" w:hAnsi="Arial" w:cs="Arial"/>
          <w:i/>
          <w:iCs/>
          <w:sz w:val="18"/>
          <w:szCs w:val="18"/>
          <w:lang w:eastAsia="ja-JP"/>
        </w:rPr>
      </w:pPr>
      <w:r w:rsidRPr="00281F57">
        <w:rPr>
          <w:rFonts w:ascii="Arial" w:hAnsi="Arial" w:cs="Arial"/>
          <w:i/>
          <w:iCs/>
          <w:sz w:val="18"/>
          <w:szCs w:val="18"/>
          <w:lang w:eastAsia="ja-JP"/>
        </w:rPr>
        <w:t>DRSRQ = N×DRSRP/DRSSI, where N is the number of RB’s of the DRSSI measurement bandwidth.</w:t>
      </w:r>
    </w:p>
    <w:p w:rsidR="00281F57" w:rsidRPr="00000D82" w:rsidRDefault="00281F57" w:rsidP="00960997">
      <w:pPr>
        <w:numPr>
          <w:ilvl w:val="1"/>
          <w:numId w:val="7"/>
        </w:numPr>
        <w:spacing w:after="0"/>
        <w:rPr>
          <w:rFonts w:ascii="Arial" w:hAnsi="Arial" w:cs="Arial"/>
          <w:i/>
          <w:iCs/>
          <w:sz w:val="18"/>
          <w:szCs w:val="18"/>
          <w:lang w:eastAsia="ja-JP"/>
        </w:rPr>
      </w:pPr>
      <w:r w:rsidRPr="00281F57">
        <w:rPr>
          <w:rFonts w:ascii="Arial" w:hAnsi="Arial" w:cs="Arial"/>
          <w:i/>
          <w:iCs/>
          <w:sz w:val="18"/>
          <w:szCs w:val="18"/>
          <w:lang w:eastAsia="ja-JP"/>
        </w:rPr>
        <w:t>CSI-RS-based RSRQ measurement is not specified</w:t>
      </w:r>
    </w:p>
    <w:p w:rsidR="00000D82" w:rsidRPr="00F35A92" w:rsidRDefault="00000D82" w:rsidP="00F35A92">
      <w:pPr>
        <w:spacing w:after="0"/>
        <w:ind w:left="1080"/>
        <w:rPr>
          <w:rFonts w:ascii="Arial" w:eastAsiaTheme="minorEastAsia" w:hAnsi="Arial" w:cs="Arial"/>
          <w:i/>
          <w:iCs/>
          <w:sz w:val="18"/>
          <w:szCs w:val="18"/>
          <w:lang w:eastAsia="zh-CN"/>
        </w:rPr>
      </w:pPr>
    </w:p>
    <w:p w:rsidR="00731CDC" w:rsidRDefault="00281F57" w:rsidP="00281F57">
      <w:pPr>
        <w:rPr>
          <w:rFonts w:ascii="Arial" w:eastAsiaTheme="minorEastAsia" w:hAnsi="Arial" w:cs="Arial"/>
          <w:lang w:eastAsia="zh-CN"/>
        </w:rPr>
      </w:pPr>
      <w:r>
        <w:rPr>
          <w:rFonts w:ascii="Arial" w:eastAsiaTheme="minorEastAsia" w:hAnsi="Arial" w:cs="Arial" w:hint="eastAsia"/>
          <w:lang w:eastAsia="zh-CN"/>
        </w:rPr>
        <w:t xml:space="preserve">In last RAN4 meeting, </w:t>
      </w:r>
      <w:r w:rsidR="0092062B">
        <w:rPr>
          <w:rFonts w:ascii="Arial" w:eastAsiaTheme="minorEastAsia" w:hAnsi="Arial" w:cs="Arial" w:hint="eastAsia"/>
          <w:lang w:eastAsia="zh-CN"/>
        </w:rPr>
        <w:t>it was</w:t>
      </w:r>
      <w:r>
        <w:rPr>
          <w:rFonts w:ascii="Arial" w:eastAsiaTheme="minorEastAsia" w:hAnsi="Arial" w:cs="Arial" w:hint="eastAsia"/>
          <w:lang w:eastAsia="zh-CN"/>
        </w:rPr>
        <w:t xml:space="preserve"> agree</w:t>
      </w:r>
      <w:r w:rsidR="0092062B">
        <w:rPr>
          <w:rFonts w:ascii="Arial" w:eastAsiaTheme="minorEastAsia" w:hAnsi="Arial" w:cs="Arial" w:hint="eastAsia"/>
          <w:lang w:eastAsia="zh-CN"/>
        </w:rPr>
        <w:t>d that</w:t>
      </w:r>
      <w:r>
        <w:rPr>
          <w:rFonts w:ascii="Arial" w:eastAsiaTheme="minorEastAsia" w:hAnsi="Arial" w:cs="Arial" w:hint="eastAsia"/>
          <w:lang w:eastAsia="zh-CN"/>
        </w:rPr>
        <w:t xml:space="preserve"> for CRS based RSRP measurement [2]:</w:t>
      </w:r>
    </w:p>
    <w:p w:rsidR="00281F57" w:rsidRPr="00281F57" w:rsidRDefault="00281F57" w:rsidP="002170D7">
      <w:pPr>
        <w:numPr>
          <w:ilvl w:val="0"/>
          <w:numId w:val="8"/>
        </w:numPr>
        <w:spacing w:afterLines="50"/>
        <w:ind w:leftChars="200" w:left="820"/>
        <w:rPr>
          <w:rFonts w:ascii="Arial" w:hAnsi="Arial" w:cs="Arial"/>
          <w:i/>
          <w:sz w:val="18"/>
          <w:szCs w:val="18"/>
          <w:highlight w:val="green"/>
          <w:lang w:eastAsia="zh-CN"/>
        </w:rPr>
      </w:pPr>
      <w:r w:rsidRPr="00281F57">
        <w:rPr>
          <w:rFonts w:ascii="Arial" w:hAnsi="Arial" w:cs="Arial"/>
          <w:i/>
          <w:sz w:val="18"/>
          <w:szCs w:val="18"/>
          <w:highlight w:val="green"/>
          <w:lang w:eastAsia="zh-CN"/>
        </w:rPr>
        <w:t>CRS based RSRP measurement assuming keeping the Rel-8 RSRP measurement accuracy unchanged when Es/Iot≥-6dB</w:t>
      </w:r>
    </w:p>
    <w:p w:rsidR="00281F57" w:rsidRPr="00281F57" w:rsidRDefault="00281F57" w:rsidP="002170D7">
      <w:pPr>
        <w:numPr>
          <w:ilvl w:val="0"/>
          <w:numId w:val="8"/>
        </w:numPr>
        <w:spacing w:afterLines="50"/>
        <w:ind w:leftChars="200" w:left="820"/>
        <w:rPr>
          <w:rFonts w:ascii="Arial" w:hAnsi="Arial" w:cs="Arial"/>
          <w:i/>
          <w:sz w:val="18"/>
          <w:szCs w:val="18"/>
          <w:highlight w:val="green"/>
          <w:lang w:eastAsia="zh-CN"/>
        </w:rPr>
      </w:pPr>
      <w:r w:rsidRPr="00281F57">
        <w:rPr>
          <w:rFonts w:ascii="Arial" w:hAnsi="Arial" w:cs="Arial"/>
          <w:i/>
          <w:sz w:val="18"/>
          <w:szCs w:val="18"/>
          <w:highlight w:val="green"/>
          <w:lang w:eastAsia="zh-CN"/>
        </w:rPr>
        <w:t>CRS based RRM measurement time:</w:t>
      </w:r>
    </w:p>
    <w:tbl>
      <w:tblPr>
        <w:tblW w:w="0" w:type="auto"/>
        <w:jc w:val="center"/>
        <w:tblInd w:w="3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2126"/>
      </w:tblGrid>
      <w:tr w:rsidR="00281F57" w:rsidRPr="00281F57" w:rsidTr="00281F57">
        <w:trPr>
          <w:jc w:val="center"/>
        </w:trPr>
        <w:tc>
          <w:tcPr>
            <w:tcW w:w="1985" w:type="dxa"/>
            <w:vAlign w:val="center"/>
          </w:tcPr>
          <w:p w:rsidR="00281F57" w:rsidRPr="00281F57" w:rsidRDefault="00281F57" w:rsidP="00281F57">
            <w:pPr>
              <w:jc w:val="center"/>
              <w:rPr>
                <w:rFonts w:ascii="Arial" w:hAnsi="Arial" w:cs="Arial"/>
                <w:i/>
                <w:sz w:val="18"/>
                <w:szCs w:val="18"/>
                <w:highlight w:val="green"/>
              </w:rPr>
            </w:pPr>
            <w:r w:rsidRPr="00281F57">
              <w:rPr>
                <w:rFonts w:ascii="Arial" w:hAnsi="Arial" w:cs="Arial"/>
                <w:i/>
                <w:sz w:val="18"/>
                <w:szCs w:val="18"/>
                <w:highlight w:val="green"/>
              </w:rPr>
              <w:t>Measurement BWs</w:t>
            </w:r>
          </w:p>
        </w:tc>
        <w:tc>
          <w:tcPr>
            <w:tcW w:w="2126" w:type="dxa"/>
            <w:vAlign w:val="center"/>
          </w:tcPr>
          <w:p w:rsidR="00281F57" w:rsidRPr="00281F57" w:rsidRDefault="00281F57" w:rsidP="00281F57">
            <w:pPr>
              <w:jc w:val="center"/>
              <w:rPr>
                <w:rFonts w:ascii="Arial" w:hAnsi="Arial" w:cs="Arial"/>
                <w:i/>
                <w:sz w:val="18"/>
                <w:szCs w:val="18"/>
                <w:highlight w:val="green"/>
              </w:rPr>
            </w:pPr>
            <w:r w:rsidRPr="00281F57">
              <w:rPr>
                <w:rFonts w:ascii="Arial" w:hAnsi="Arial" w:cs="Arial"/>
                <w:i/>
                <w:sz w:val="18"/>
                <w:szCs w:val="18"/>
                <w:highlight w:val="green"/>
              </w:rPr>
              <w:t>Number of DRS occasions (i×160ms)</w:t>
            </w:r>
          </w:p>
        </w:tc>
      </w:tr>
      <w:tr w:rsidR="00281F57" w:rsidRPr="00281F57" w:rsidTr="00281F57">
        <w:trPr>
          <w:jc w:val="center"/>
        </w:trPr>
        <w:tc>
          <w:tcPr>
            <w:tcW w:w="1985" w:type="dxa"/>
            <w:vAlign w:val="center"/>
          </w:tcPr>
          <w:p w:rsidR="00281F57" w:rsidRPr="00281F57" w:rsidRDefault="00281F57" w:rsidP="00281F57">
            <w:pPr>
              <w:jc w:val="center"/>
              <w:rPr>
                <w:rFonts w:ascii="Arial" w:hAnsi="Arial" w:cs="Arial"/>
                <w:i/>
                <w:sz w:val="18"/>
                <w:szCs w:val="18"/>
                <w:highlight w:val="green"/>
              </w:rPr>
            </w:pPr>
            <w:r w:rsidRPr="00281F57">
              <w:rPr>
                <w:rFonts w:ascii="Arial" w:hAnsi="Arial" w:cs="Arial"/>
                <w:i/>
                <w:sz w:val="18"/>
                <w:szCs w:val="18"/>
                <w:highlight w:val="green"/>
              </w:rPr>
              <w:t>≥6PRB</w:t>
            </w:r>
          </w:p>
        </w:tc>
        <w:tc>
          <w:tcPr>
            <w:tcW w:w="2126" w:type="dxa"/>
            <w:vAlign w:val="center"/>
          </w:tcPr>
          <w:p w:rsidR="00281F57" w:rsidRPr="00281F57" w:rsidRDefault="00281F57" w:rsidP="00281F57">
            <w:pPr>
              <w:jc w:val="center"/>
              <w:rPr>
                <w:rFonts w:ascii="Arial" w:hAnsi="Arial" w:cs="Arial"/>
                <w:i/>
                <w:sz w:val="18"/>
                <w:szCs w:val="18"/>
                <w:highlight w:val="green"/>
              </w:rPr>
            </w:pPr>
            <w:r w:rsidRPr="00281F57">
              <w:rPr>
                <w:rFonts w:ascii="Arial" w:hAnsi="Arial" w:cs="Arial"/>
                <w:i/>
                <w:sz w:val="18"/>
                <w:szCs w:val="18"/>
                <w:highlight w:val="green"/>
              </w:rPr>
              <w:t>5</w:t>
            </w:r>
          </w:p>
        </w:tc>
      </w:tr>
      <w:tr w:rsidR="00281F57" w:rsidRPr="00281F57" w:rsidTr="00281F57">
        <w:trPr>
          <w:jc w:val="center"/>
        </w:trPr>
        <w:tc>
          <w:tcPr>
            <w:tcW w:w="1985" w:type="dxa"/>
            <w:vAlign w:val="center"/>
          </w:tcPr>
          <w:p w:rsidR="00281F57" w:rsidRPr="00281F57" w:rsidRDefault="00281F57" w:rsidP="00281F57">
            <w:pPr>
              <w:jc w:val="center"/>
              <w:rPr>
                <w:rFonts w:ascii="Arial" w:hAnsi="Arial" w:cs="Arial"/>
                <w:i/>
                <w:sz w:val="18"/>
                <w:szCs w:val="18"/>
                <w:highlight w:val="green"/>
              </w:rPr>
            </w:pPr>
            <w:r w:rsidRPr="00281F57">
              <w:rPr>
                <w:rFonts w:ascii="Arial" w:hAnsi="Arial" w:cs="Arial"/>
                <w:i/>
                <w:sz w:val="18"/>
                <w:szCs w:val="18"/>
                <w:highlight w:val="green"/>
              </w:rPr>
              <w:t>≥25PRB</w:t>
            </w:r>
          </w:p>
        </w:tc>
        <w:tc>
          <w:tcPr>
            <w:tcW w:w="2126" w:type="dxa"/>
            <w:vAlign w:val="center"/>
          </w:tcPr>
          <w:p w:rsidR="00281F57" w:rsidRPr="00281F57" w:rsidRDefault="00281F57" w:rsidP="00281F57">
            <w:pPr>
              <w:jc w:val="center"/>
              <w:rPr>
                <w:rFonts w:ascii="Arial" w:hAnsi="Arial" w:cs="Arial"/>
                <w:i/>
                <w:sz w:val="18"/>
                <w:szCs w:val="18"/>
              </w:rPr>
            </w:pPr>
            <w:r w:rsidRPr="00281F57">
              <w:rPr>
                <w:rFonts w:ascii="Arial" w:hAnsi="Arial" w:cs="Arial"/>
                <w:i/>
                <w:sz w:val="18"/>
                <w:szCs w:val="18"/>
                <w:highlight w:val="green"/>
              </w:rPr>
              <w:t>3</w:t>
            </w:r>
          </w:p>
        </w:tc>
      </w:tr>
    </w:tbl>
    <w:p w:rsidR="000E435C" w:rsidRPr="00000D82" w:rsidRDefault="000E435C" w:rsidP="002170D7">
      <w:pPr>
        <w:spacing w:beforeLines="50"/>
        <w:jc w:val="both"/>
        <w:rPr>
          <w:rFonts w:ascii="Arial" w:eastAsiaTheme="minorEastAsia" w:hAnsi="Arial" w:cs="Arial"/>
          <w:lang w:eastAsia="zh-CN"/>
        </w:rPr>
      </w:pPr>
      <w:r w:rsidRPr="00281F57">
        <w:rPr>
          <w:rFonts w:ascii="Arial" w:hAnsi="Arial" w:cs="Arial"/>
        </w:rPr>
        <w:t xml:space="preserve">In </w:t>
      </w:r>
      <w:r w:rsidR="00426F5B" w:rsidRPr="00281F57">
        <w:rPr>
          <w:rFonts w:ascii="Arial" w:hAnsi="Arial" w:cs="Arial"/>
        </w:rPr>
        <w:t>this contribution</w:t>
      </w:r>
      <w:r w:rsidRPr="00281F57">
        <w:rPr>
          <w:rFonts w:ascii="Arial" w:hAnsi="Arial" w:cs="Arial"/>
        </w:rPr>
        <w:t xml:space="preserve">, </w:t>
      </w:r>
      <w:r w:rsidR="00397BE8" w:rsidRPr="00281F57">
        <w:rPr>
          <w:rFonts w:ascii="Arial" w:hAnsi="Arial" w:cs="Arial"/>
        </w:rPr>
        <w:t xml:space="preserve">we </w:t>
      </w:r>
      <w:r w:rsidR="008F1375" w:rsidRPr="00281F57">
        <w:rPr>
          <w:rFonts w:ascii="Arial" w:hAnsi="Arial" w:cs="Arial"/>
        </w:rPr>
        <w:t xml:space="preserve">provide </w:t>
      </w:r>
      <w:r w:rsidR="004A0A48" w:rsidRPr="00281F57">
        <w:rPr>
          <w:rFonts w:ascii="Arial" w:hAnsi="Arial" w:cs="Arial"/>
        </w:rPr>
        <w:t xml:space="preserve">evaluation results for </w:t>
      </w:r>
      <w:r w:rsidR="00315298" w:rsidRPr="00281F57">
        <w:rPr>
          <w:rFonts w:ascii="Arial" w:hAnsi="Arial" w:cs="Arial"/>
        </w:rPr>
        <w:t>CRS</w:t>
      </w:r>
      <w:r w:rsidR="00000D82">
        <w:rPr>
          <w:rFonts w:ascii="Arial" w:hAnsi="Arial" w:cs="Arial"/>
        </w:rPr>
        <w:t xml:space="preserve"> based RSR</w:t>
      </w:r>
      <w:r w:rsidR="00000D82">
        <w:rPr>
          <w:rFonts w:ascii="Arial" w:eastAsiaTheme="minorEastAsia" w:hAnsi="Arial" w:cs="Arial" w:hint="eastAsia"/>
          <w:lang w:eastAsia="zh-CN"/>
        </w:rPr>
        <w:t>Q</w:t>
      </w:r>
      <w:r w:rsidR="004A0A48" w:rsidRPr="00281F57">
        <w:rPr>
          <w:rFonts w:ascii="Arial" w:hAnsi="Arial" w:cs="Arial"/>
        </w:rPr>
        <w:t xml:space="preserve"> measurement</w:t>
      </w:r>
      <w:r w:rsidR="00000D82">
        <w:rPr>
          <w:rFonts w:ascii="Arial" w:eastAsiaTheme="minorEastAsia" w:hAnsi="Arial" w:cs="Arial" w:hint="eastAsia"/>
          <w:lang w:eastAsia="zh-CN"/>
        </w:rPr>
        <w:t xml:space="preserve"> and verify the feasibility of </w:t>
      </w:r>
      <w:r w:rsidR="00000D82">
        <w:rPr>
          <w:rFonts w:ascii="Arial" w:eastAsiaTheme="minorEastAsia" w:hAnsi="Arial" w:cs="Arial"/>
          <w:lang w:eastAsia="zh-CN"/>
        </w:rPr>
        <w:t>applying</w:t>
      </w:r>
      <w:r w:rsidR="00000D82">
        <w:rPr>
          <w:rFonts w:ascii="Arial" w:eastAsiaTheme="minorEastAsia" w:hAnsi="Arial" w:cs="Arial" w:hint="eastAsia"/>
          <w:lang w:eastAsia="zh-CN"/>
        </w:rPr>
        <w:t xml:space="preserve"> above agreements for DRS-RSRQ </w:t>
      </w:r>
      <w:r w:rsidR="00000D82">
        <w:rPr>
          <w:rFonts w:ascii="Arial" w:eastAsiaTheme="minorEastAsia" w:hAnsi="Arial" w:cs="Arial"/>
          <w:lang w:eastAsia="zh-CN"/>
        </w:rPr>
        <w:t>measurement</w:t>
      </w:r>
      <w:r w:rsidR="00000D82">
        <w:rPr>
          <w:rFonts w:ascii="Arial" w:eastAsiaTheme="minorEastAsia" w:hAnsi="Arial" w:cs="Arial" w:hint="eastAsia"/>
          <w:lang w:eastAsia="zh-CN"/>
        </w:rPr>
        <w:t>.</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CE1863" w:rsidRDefault="004A0A48" w:rsidP="002170D7">
      <w:pPr>
        <w:pStyle w:val="3"/>
        <w:spacing w:beforeLines="100" w:afterLines="100" w:line="240" w:lineRule="auto"/>
        <w:rPr>
          <w:rFonts w:ascii="Arial" w:eastAsiaTheme="minorEastAsia" w:hAnsi="Arial" w:cs="Arial"/>
          <w:sz w:val="24"/>
          <w:szCs w:val="24"/>
          <w:lang w:val="en-US" w:eastAsia="zh-CN"/>
        </w:rPr>
      </w:pPr>
      <w:r w:rsidRPr="004A0A48">
        <w:rPr>
          <w:rFonts w:eastAsiaTheme="minorEastAsia" w:cs="Arial" w:hint="eastAsia"/>
          <w:lang w:val="en-US" w:eastAsia="zh-CN"/>
        </w:rPr>
        <w:t xml:space="preserve">2.1 </w:t>
      </w:r>
      <w:r w:rsidR="00CE1863" w:rsidRPr="009E13C0">
        <w:rPr>
          <w:rFonts w:ascii="Arial" w:eastAsiaTheme="minorEastAsia" w:hAnsi="Arial" w:cs="Arial" w:hint="eastAsia"/>
          <w:sz w:val="24"/>
          <w:szCs w:val="24"/>
          <w:lang w:val="en-US" w:eastAsia="zh-CN"/>
        </w:rPr>
        <w:t>Simulation assumption</w:t>
      </w:r>
    </w:p>
    <w:p w:rsidR="00000D82" w:rsidRPr="00000D82" w:rsidRDefault="00201633" w:rsidP="001E1083">
      <w:pPr>
        <w:rPr>
          <w:rFonts w:ascii="Arial" w:eastAsiaTheme="minorEastAsia" w:hAnsi="Arial" w:cs="Arial"/>
          <w:lang w:val="en-US" w:eastAsia="zh-CN"/>
        </w:rPr>
      </w:pPr>
      <w:r>
        <w:rPr>
          <w:rFonts w:ascii="Arial" w:eastAsiaTheme="minorEastAsia" w:hAnsi="Arial" w:cs="Arial" w:hint="eastAsia"/>
          <w:lang w:val="en-US" w:eastAsia="zh-CN"/>
        </w:rPr>
        <w:t>The detailed simulation assumption wa</w:t>
      </w:r>
      <w:r w:rsidR="00000D82">
        <w:rPr>
          <w:rFonts w:ascii="Arial" w:eastAsiaTheme="minorEastAsia" w:hAnsi="Arial" w:cs="Arial" w:hint="eastAsia"/>
          <w:lang w:val="en-US" w:eastAsia="zh-CN"/>
        </w:rPr>
        <w:t>s agreed in [3].</w:t>
      </w:r>
    </w:p>
    <w:p w:rsidR="009E13C0" w:rsidRDefault="009E13C0" w:rsidP="009E13C0">
      <w:pPr>
        <w:rPr>
          <w:rFonts w:ascii="Arial" w:eastAsiaTheme="minorEastAsia" w:hAnsi="Arial" w:cs="Arial"/>
          <w:lang w:val="en-US" w:eastAsia="zh-CN"/>
        </w:rPr>
      </w:pPr>
      <w:r>
        <w:rPr>
          <w:rFonts w:ascii="Arial" w:eastAsiaTheme="minorEastAsia" w:hAnsi="Arial" w:cs="Arial" w:hint="eastAsia"/>
          <w:lang w:val="en-US" w:eastAsia="zh-CN"/>
        </w:rPr>
        <w:t xml:space="preserve">Several cases with </w:t>
      </w:r>
      <w:r w:rsidR="008F1375">
        <w:rPr>
          <w:rFonts w:ascii="Arial" w:eastAsiaTheme="minorEastAsia" w:hAnsi="Arial" w:cs="Arial" w:hint="eastAsia"/>
          <w:lang w:val="en-US" w:eastAsia="zh-CN"/>
        </w:rPr>
        <w:t xml:space="preserve">different </w:t>
      </w:r>
      <w:r>
        <w:rPr>
          <w:rFonts w:ascii="Arial" w:eastAsiaTheme="minorEastAsia" w:hAnsi="Arial" w:cs="Arial" w:hint="eastAsia"/>
          <w:lang w:val="en-US" w:eastAsia="zh-CN"/>
        </w:rPr>
        <w:t>combination of parameters as list</w:t>
      </w:r>
      <w:r w:rsidR="008F1375">
        <w:rPr>
          <w:rFonts w:ascii="Arial" w:eastAsiaTheme="minorEastAsia" w:hAnsi="Arial" w:cs="Arial" w:hint="eastAsia"/>
          <w:lang w:val="en-US" w:eastAsia="zh-CN"/>
        </w:rPr>
        <w:t>ed</w:t>
      </w:r>
      <w:r>
        <w:rPr>
          <w:rFonts w:ascii="Arial" w:eastAsiaTheme="minorEastAsia" w:hAnsi="Arial" w:cs="Arial" w:hint="eastAsia"/>
          <w:lang w:val="en-US" w:eastAsia="zh-CN"/>
        </w:rPr>
        <w:t xml:space="preserve"> below </w:t>
      </w:r>
      <w:r w:rsidR="0092062B">
        <w:rPr>
          <w:rFonts w:ascii="Arial" w:eastAsiaTheme="minorEastAsia" w:hAnsi="Arial" w:cs="Arial" w:hint="eastAsia"/>
          <w:lang w:val="en-US" w:eastAsia="zh-CN"/>
        </w:rPr>
        <w:t>are</w:t>
      </w:r>
      <w:r>
        <w:rPr>
          <w:rFonts w:ascii="Arial" w:eastAsiaTheme="minorEastAsia" w:hAnsi="Arial" w:cs="Arial" w:hint="eastAsia"/>
          <w:lang w:val="en-US" w:eastAsia="zh-CN"/>
        </w:rPr>
        <w:t xml:space="preserve"> </w:t>
      </w:r>
      <w:r>
        <w:rPr>
          <w:rFonts w:ascii="Arial" w:eastAsiaTheme="minorEastAsia" w:hAnsi="Arial" w:cs="Arial"/>
          <w:lang w:val="en-US" w:eastAsia="zh-CN"/>
        </w:rPr>
        <w:t>evaluated</w:t>
      </w:r>
      <w:r>
        <w:rPr>
          <w:rFonts w:ascii="Arial" w:eastAsiaTheme="minorEastAsia" w:hAnsi="Arial" w:cs="Arial" w:hint="eastAsia"/>
          <w:lang w:val="en-US" w:eastAsia="zh-CN"/>
        </w:rPr>
        <w:t>.</w:t>
      </w:r>
    </w:p>
    <w:p w:rsidR="009E13C0" w:rsidRDefault="009E13C0" w:rsidP="00960997">
      <w:pPr>
        <w:pStyle w:val="af7"/>
        <w:numPr>
          <w:ilvl w:val="0"/>
          <w:numId w:val="6"/>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SNR: {-6</w:t>
      </w:r>
      <w:r w:rsidR="00BA535B">
        <w:rPr>
          <w:rFonts w:ascii="Arial" w:eastAsiaTheme="minorEastAsia" w:hAnsi="Arial" w:cs="Arial" w:hint="eastAsia"/>
          <w:i/>
          <w:sz w:val="18"/>
          <w:szCs w:val="18"/>
        </w:rPr>
        <w:t>,-3,0</w:t>
      </w:r>
      <w:r w:rsidRPr="004A1B78">
        <w:rPr>
          <w:rFonts w:ascii="Arial" w:eastAsiaTheme="minorEastAsia" w:hAnsi="Arial" w:cs="Arial" w:hint="eastAsia"/>
          <w:i/>
          <w:sz w:val="18"/>
          <w:szCs w:val="18"/>
        </w:rPr>
        <w:t>}</w:t>
      </w:r>
      <w:r w:rsidR="00E05FF3">
        <w:rPr>
          <w:rFonts w:ascii="Arial" w:eastAsiaTheme="minorEastAsia" w:hAnsi="Arial" w:cs="Arial" w:hint="eastAsia"/>
          <w:i/>
          <w:sz w:val="18"/>
          <w:szCs w:val="18"/>
        </w:rPr>
        <w:t>dB</w:t>
      </w:r>
    </w:p>
    <w:p w:rsidR="00E05FF3" w:rsidRPr="004A1B78" w:rsidRDefault="00E05FF3" w:rsidP="00960997">
      <w:pPr>
        <w:pStyle w:val="af7"/>
        <w:numPr>
          <w:ilvl w:val="0"/>
          <w:numId w:val="6"/>
        </w:numPr>
        <w:ind w:firstLineChars="0"/>
        <w:rPr>
          <w:rFonts w:ascii="Arial" w:eastAsiaTheme="minorEastAsia" w:hAnsi="Arial" w:cs="Arial"/>
          <w:i/>
          <w:sz w:val="18"/>
          <w:szCs w:val="18"/>
        </w:rPr>
      </w:pPr>
      <w:r>
        <w:rPr>
          <w:rFonts w:ascii="Arial" w:eastAsiaTheme="minorEastAsia" w:hAnsi="Arial" w:cs="Arial" w:hint="eastAsia"/>
          <w:i/>
          <w:sz w:val="18"/>
          <w:szCs w:val="18"/>
        </w:rPr>
        <w:t>Me</w:t>
      </w:r>
      <w:r w:rsidR="00501FC6">
        <w:rPr>
          <w:rFonts w:ascii="Arial" w:eastAsiaTheme="minorEastAsia" w:hAnsi="Arial" w:cs="Arial" w:hint="eastAsia"/>
          <w:i/>
          <w:sz w:val="18"/>
          <w:szCs w:val="18"/>
        </w:rPr>
        <w:t>asurement bandwidths: {6RB,25RB</w:t>
      </w:r>
      <w:r>
        <w:rPr>
          <w:rFonts w:ascii="Arial" w:eastAsiaTheme="minorEastAsia" w:hAnsi="Arial" w:cs="Arial" w:hint="eastAsia"/>
          <w:i/>
          <w:sz w:val="18"/>
          <w:szCs w:val="18"/>
        </w:rPr>
        <w:t>}</w:t>
      </w:r>
    </w:p>
    <w:p w:rsidR="009E13C0" w:rsidRPr="004A1B78" w:rsidRDefault="009E13C0" w:rsidP="00960997">
      <w:pPr>
        <w:pStyle w:val="af7"/>
        <w:numPr>
          <w:ilvl w:val="0"/>
          <w:numId w:val="6"/>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Fading channel:AWGN,EPA5Hz,ETU30Hz</w:t>
      </w:r>
    </w:p>
    <w:p w:rsidR="009E13C0" w:rsidRDefault="009E13C0" w:rsidP="00960997">
      <w:pPr>
        <w:pStyle w:val="af7"/>
        <w:numPr>
          <w:ilvl w:val="0"/>
          <w:numId w:val="6"/>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Measure period: i*160ms (i=1,3,5)</w:t>
      </w:r>
    </w:p>
    <w:p w:rsidR="009E13C0" w:rsidRPr="009E13C0" w:rsidRDefault="009E13C0" w:rsidP="00960997">
      <w:pPr>
        <w:pStyle w:val="af7"/>
        <w:numPr>
          <w:ilvl w:val="0"/>
          <w:numId w:val="6"/>
        </w:numPr>
        <w:ind w:firstLineChars="0"/>
        <w:rPr>
          <w:rFonts w:ascii="Arial" w:eastAsiaTheme="minorEastAsia" w:hAnsi="Arial" w:cs="Arial"/>
          <w:i/>
          <w:sz w:val="18"/>
          <w:szCs w:val="18"/>
        </w:rPr>
      </w:pPr>
      <w:r>
        <w:rPr>
          <w:rFonts w:ascii="Arial" w:eastAsiaTheme="minorEastAsia" w:hAnsi="Arial" w:cs="Arial" w:hint="eastAsia"/>
          <w:i/>
          <w:sz w:val="18"/>
          <w:szCs w:val="18"/>
        </w:rPr>
        <w:t>DRS occasion:1SF</w:t>
      </w:r>
    </w:p>
    <w:p w:rsidR="006A1B8E" w:rsidRPr="00CE1863" w:rsidRDefault="00CE1863" w:rsidP="002170D7">
      <w:pPr>
        <w:pStyle w:val="3"/>
        <w:spacing w:beforeLines="100" w:afterLines="100" w:line="240" w:lineRule="auto"/>
        <w:rPr>
          <w:rFonts w:eastAsiaTheme="minorEastAsia" w:cs="Arial"/>
          <w:lang w:val="en-US" w:eastAsia="zh-CN"/>
        </w:rPr>
      </w:pPr>
      <w:r>
        <w:rPr>
          <w:rFonts w:eastAsiaTheme="minorEastAsia" w:cs="Arial" w:hint="eastAsia"/>
          <w:lang w:val="en-US" w:eastAsia="zh-CN"/>
        </w:rPr>
        <w:t>2.</w:t>
      </w:r>
      <w:r w:rsidR="009E13C0" w:rsidRPr="00CE1863">
        <w:rPr>
          <w:rFonts w:eastAsiaTheme="minorEastAsia" w:cs="Arial" w:hint="eastAsia"/>
          <w:lang w:val="en-US" w:eastAsia="zh-CN"/>
        </w:rPr>
        <w:t xml:space="preserve">2 </w:t>
      </w:r>
      <w:r w:rsidR="00201633" w:rsidRPr="00CE1863">
        <w:rPr>
          <w:rFonts w:eastAsiaTheme="minorEastAsia" w:cs="Arial" w:hint="eastAsia"/>
          <w:lang w:val="en-US" w:eastAsia="zh-CN"/>
        </w:rPr>
        <w:t>Simulation results</w:t>
      </w:r>
    </w:p>
    <w:p w:rsidR="00E05FF3" w:rsidRPr="009E13C0" w:rsidRDefault="00FF4DDF" w:rsidP="00E05FF3">
      <w:pPr>
        <w:rPr>
          <w:rFonts w:ascii="Arial" w:eastAsiaTheme="minorEastAsia" w:hAnsi="Arial" w:cs="Arial"/>
          <w:b/>
          <w:sz w:val="21"/>
          <w:szCs w:val="21"/>
          <w:u w:val="single"/>
          <w:lang w:val="en-US" w:eastAsia="zh-CN"/>
        </w:rPr>
      </w:pPr>
      <w:r>
        <w:rPr>
          <w:rFonts w:ascii="Arial" w:eastAsiaTheme="minorEastAsia" w:hAnsi="Arial" w:cs="Arial" w:hint="eastAsia"/>
          <w:b/>
          <w:sz w:val="21"/>
          <w:szCs w:val="21"/>
          <w:u w:val="single"/>
          <w:lang w:val="en-US" w:eastAsia="zh-CN"/>
        </w:rPr>
        <w:t>Absolute DRS-</w:t>
      </w:r>
      <w:r w:rsidR="00F35A92">
        <w:rPr>
          <w:rFonts w:ascii="Arial" w:eastAsiaTheme="minorEastAsia" w:hAnsi="Arial" w:cs="Arial" w:hint="eastAsia"/>
          <w:b/>
          <w:sz w:val="21"/>
          <w:szCs w:val="21"/>
          <w:u w:val="single"/>
          <w:lang w:val="en-US" w:eastAsia="zh-CN"/>
        </w:rPr>
        <w:t xml:space="preserve">RSRQ </w:t>
      </w:r>
      <w:r w:rsidR="00E05FF3" w:rsidRPr="009E13C0">
        <w:rPr>
          <w:rFonts w:ascii="Arial" w:eastAsiaTheme="minorEastAsia" w:hAnsi="Arial" w:cs="Arial" w:hint="eastAsia"/>
          <w:b/>
          <w:sz w:val="21"/>
          <w:szCs w:val="21"/>
          <w:u w:val="single"/>
          <w:lang w:val="en-US" w:eastAsia="zh-CN"/>
        </w:rPr>
        <w:t xml:space="preserve"> </w:t>
      </w:r>
    </w:p>
    <w:p w:rsidR="00F35A92" w:rsidRDefault="00F35A92" w:rsidP="0092062B">
      <w:pPr>
        <w:jc w:val="both"/>
        <w:rPr>
          <w:rFonts w:ascii="Arial" w:eastAsiaTheme="minorEastAsia" w:hAnsi="Arial" w:cs="Arial"/>
          <w:lang w:val="en-US" w:eastAsia="zh-CN"/>
        </w:rPr>
      </w:pPr>
      <w:r>
        <w:rPr>
          <w:rFonts w:ascii="Arial" w:eastAsiaTheme="minorEastAsia" w:hAnsi="Arial" w:cs="Arial" w:hint="eastAsia"/>
          <w:lang w:val="en-US" w:eastAsia="zh-CN"/>
        </w:rPr>
        <w:t xml:space="preserve">The detailed simulation results with </w:t>
      </w:r>
      <w:r w:rsidRPr="004A1B78">
        <w:rPr>
          <w:rFonts w:ascii="Arial" w:eastAsia="宋体" w:hAnsi="Arial" w:cs="Arial" w:hint="eastAsia"/>
          <w:lang w:val="en-US" w:eastAsia="zh-CN"/>
        </w:rPr>
        <w:t>the</w:t>
      </w:r>
      <w:r w:rsidRPr="004A1B78">
        <w:rPr>
          <w:rFonts w:ascii="Arial" w:eastAsia="宋体" w:hAnsi="Arial" w:cs="Arial"/>
          <w:lang w:val="en-US" w:eastAsia="zh-CN"/>
        </w:rPr>
        <w:t xml:space="preserve"> 5-percentile, 50-percentile, 95-percentile </w:t>
      </w:r>
      <w:r w:rsidR="0092062B">
        <w:rPr>
          <w:rFonts w:ascii="Arial" w:eastAsia="宋体" w:hAnsi="Arial" w:cs="Arial"/>
          <w:lang w:val="en-US" w:eastAsia="zh-CN"/>
        </w:rPr>
        <w:t>distribution</w:t>
      </w:r>
      <w:r w:rsidRPr="004A1B78">
        <w:rPr>
          <w:rFonts w:ascii="Arial" w:eastAsiaTheme="minorEastAsia" w:hAnsi="Arial" w:cs="Arial" w:hint="eastAsia"/>
          <w:lang w:val="en-US" w:eastAsia="zh-CN"/>
        </w:rPr>
        <w:t xml:space="preserve"> and 90% </w:t>
      </w:r>
      <w:r w:rsidR="00FF4DDF">
        <w:rPr>
          <w:rFonts w:ascii="Arial" w:eastAsiaTheme="minorEastAsia" w:hAnsi="Arial" w:cs="Arial" w:hint="eastAsia"/>
          <w:lang w:val="en-US" w:eastAsia="zh-CN"/>
        </w:rPr>
        <w:t>absolute DRS-RSRQ</w:t>
      </w:r>
      <w:r w:rsidRPr="004A1B78">
        <w:rPr>
          <w:rFonts w:ascii="Arial" w:eastAsiaTheme="minorEastAsia" w:hAnsi="Arial" w:cs="Arial" w:hint="eastAsia"/>
          <w:lang w:val="en-US" w:eastAsia="zh-CN"/>
        </w:rPr>
        <w:t xml:space="preserve"> accuracy </w:t>
      </w:r>
      <w:r w:rsidR="0092062B">
        <w:rPr>
          <w:rFonts w:ascii="Arial" w:eastAsiaTheme="minorEastAsia" w:hAnsi="Arial" w:cs="Arial" w:hint="eastAsia"/>
          <w:lang w:val="en-US" w:eastAsia="zh-CN"/>
        </w:rPr>
        <w:t>are</w:t>
      </w:r>
      <w:r w:rsidRPr="004A1B78">
        <w:rPr>
          <w:rFonts w:ascii="Arial" w:eastAsia="宋体" w:hAnsi="Arial" w:cs="Arial" w:hint="eastAsia"/>
          <w:lang w:val="en-US" w:eastAsia="zh-CN"/>
        </w:rPr>
        <w:t xml:space="preserve"> </w:t>
      </w:r>
      <w:r>
        <w:rPr>
          <w:rFonts w:ascii="Arial" w:eastAsia="宋体" w:hAnsi="Arial" w:cs="Arial" w:hint="eastAsia"/>
          <w:lang w:val="en-US" w:eastAsia="zh-CN"/>
        </w:rPr>
        <w:t>given in table 1 and table 2 for 6RB and 25RB cases</w:t>
      </w:r>
      <w:r w:rsidRPr="004A1B78">
        <w:rPr>
          <w:rFonts w:ascii="Arial" w:eastAsiaTheme="minorEastAsia" w:hAnsi="Arial" w:cs="Arial" w:hint="eastAsia"/>
          <w:lang w:val="en-US" w:eastAsia="zh-CN"/>
        </w:rPr>
        <w:t>.</w:t>
      </w:r>
    </w:p>
    <w:p w:rsidR="00317DA4" w:rsidRDefault="00E35957">
      <w:pPr>
        <w:jc w:val="center"/>
        <w:rPr>
          <w:rFonts w:ascii="Arial" w:eastAsiaTheme="minorEastAsia" w:hAnsi="Arial" w:cs="Arial"/>
          <w:b/>
          <w:sz w:val="18"/>
          <w:szCs w:val="18"/>
          <w:lang w:val="en-US" w:eastAsia="zh-CN"/>
        </w:rPr>
      </w:pPr>
      <w:r w:rsidRPr="00E35957">
        <w:rPr>
          <w:rFonts w:ascii="Arial" w:eastAsiaTheme="minorEastAsia" w:hAnsi="Arial" w:cs="Arial"/>
          <w:b/>
          <w:sz w:val="18"/>
          <w:szCs w:val="18"/>
          <w:lang w:val="en-US" w:eastAsia="zh-CN"/>
        </w:rPr>
        <w:t>Table 1: Absolute DRS-RSRQ accuracy results under 6RB</w:t>
      </w:r>
    </w:p>
    <w:tbl>
      <w:tblPr>
        <w:tblW w:w="9857" w:type="dxa"/>
        <w:jc w:val="center"/>
        <w:tblLook w:val="04A0"/>
      </w:tblPr>
      <w:tblGrid>
        <w:gridCol w:w="786"/>
        <w:gridCol w:w="563"/>
        <w:gridCol w:w="494"/>
        <w:gridCol w:w="624"/>
        <w:gridCol w:w="770"/>
        <w:gridCol w:w="715"/>
        <w:gridCol w:w="563"/>
        <w:gridCol w:w="494"/>
        <w:gridCol w:w="494"/>
        <w:gridCol w:w="834"/>
        <w:gridCol w:w="555"/>
        <w:gridCol w:w="468"/>
        <w:gridCol w:w="494"/>
        <w:gridCol w:w="549"/>
        <w:gridCol w:w="770"/>
        <w:gridCol w:w="684"/>
      </w:tblGrid>
      <w:tr w:rsidR="00103089" w:rsidRPr="004A1E7B" w:rsidTr="00D1029E">
        <w:trPr>
          <w:trHeight w:val="348"/>
          <w:jc w:val="center"/>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3089" w:rsidRPr="00D1029E" w:rsidRDefault="00103089"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 xml:space="preserve">　</w:t>
            </w:r>
          </w:p>
        </w:tc>
        <w:tc>
          <w:tcPr>
            <w:tcW w:w="3166" w:type="dxa"/>
            <w:gridSpan w:val="5"/>
            <w:tcBorders>
              <w:top w:val="single" w:sz="4" w:space="0" w:color="auto"/>
              <w:left w:val="nil"/>
              <w:bottom w:val="single" w:sz="4" w:space="0" w:color="auto"/>
              <w:right w:val="single" w:sz="4" w:space="0" w:color="auto"/>
            </w:tcBorders>
            <w:shd w:val="clear" w:color="auto" w:fill="auto"/>
            <w:noWrap/>
            <w:vAlign w:val="center"/>
            <w:hideMark/>
          </w:tcPr>
          <w:p w:rsidR="00103089" w:rsidRPr="00D1029E" w:rsidRDefault="00103089"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AWGN</w:t>
            </w:r>
          </w:p>
        </w:tc>
        <w:tc>
          <w:tcPr>
            <w:tcW w:w="2940" w:type="dxa"/>
            <w:gridSpan w:val="5"/>
            <w:tcBorders>
              <w:top w:val="single" w:sz="4" w:space="0" w:color="auto"/>
              <w:left w:val="nil"/>
              <w:bottom w:val="single" w:sz="4" w:space="0" w:color="auto"/>
              <w:right w:val="single" w:sz="4" w:space="0" w:color="auto"/>
            </w:tcBorders>
            <w:shd w:val="clear" w:color="auto" w:fill="auto"/>
            <w:noWrap/>
            <w:vAlign w:val="center"/>
            <w:hideMark/>
          </w:tcPr>
          <w:p w:rsidR="00103089" w:rsidRPr="00D1029E" w:rsidRDefault="00103089"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EPA5Hz</w:t>
            </w:r>
          </w:p>
        </w:tc>
        <w:tc>
          <w:tcPr>
            <w:tcW w:w="2965" w:type="dxa"/>
            <w:gridSpan w:val="5"/>
            <w:tcBorders>
              <w:top w:val="single" w:sz="4" w:space="0" w:color="auto"/>
              <w:left w:val="nil"/>
              <w:bottom w:val="single" w:sz="4" w:space="0" w:color="auto"/>
              <w:right w:val="single" w:sz="4" w:space="0" w:color="auto"/>
            </w:tcBorders>
            <w:shd w:val="clear" w:color="auto" w:fill="auto"/>
            <w:noWrap/>
            <w:vAlign w:val="center"/>
            <w:hideMark/>
          </w:tcPr>
          <w:p w:rsidR="00103089" w:rsidRPr="00D1029E" w:rsidRDefault="00103089"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ETU30Hz</w:t>
            </w:r>
          </w:p>
        </w:tc>
      </w:tr>
      <w:tr w:rsidR="00103089" w:rsidRPr="004A1E7B" w:rsidTr="00D1029E">
        <w:trPr>
          <w:trHeight w:val="348"/>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lastRenderedPageBreak/>
              <w:t>SNR[dB]</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62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71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83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55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c>
          <w:tcPr>
            <w:tcW w:w="468"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549"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684"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r>
      <w:tr w:rsidR="00D1029E"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D1029E" w:rsidRPr="004A1E7B" w:rsidRDefault="00D1029E" w:rsidP="00FF4DDF">
            <w:pPr>
              <w:spacing w:after="0"/>
              <w:jc w:val="center"/>
              <w:rPr>
                <w:rFonts w:asciiTheme="minorHAnsi" w:eastAsia="宋体" w:hAnsiTheme="minorHAnsi" w:cs="Arial"/>
                <w:color w:val="000000"/>
                <w:sz w:val="16"/>
                <w:szCs w:val="16"/>
                <w:lang w:val="en-US" w:eastAsia="zh-CN"/>
              </w:rPr>
            </w:pPr>
            <w:r w:rsidRPr="00901C22">
              <w:rPr>
                <w:rFonts w:asciiTheme="minorHAnsi" w:eastAsia="宋体" w:hAnsiTheme="minorHAnsi" w:cs="宋体"/>
                <w:b/>
                <w:color w:val="000000"/>
                <w:sz w:val="16"/>
                <w:szCs w:val="16"/>
                <w:lang w:val="en-US" w:eastAsia="zh-CN"/>
              </w:rPr>
              <w:t>Number of samples =1</w:t>
            </w:r>
            <w:r>
              <w:rPr>
                <w:rFonts w:asciiTheme="minorHAnsi" w:eastAsia="宋体" w:hAnsiTheme="minorHAnsi" w:cs="宋体" w:hint="eastAsia"/>
                <w:b/>
                <w:color w:val="000000"/>
                <w:sz w:val="16"/>
                <w:szCs w:val="16"/>
                <w:lang w:val="en-US" w:eastAsia="zh-CN"/>
              </w:rPr>
              <w:t>(160ms)</w:t>
            </w:r>
          </w:p>
        </w:tc>
      </w:tr>
      <w:tr w:rsidR="00103089" w:rsidRPr="004A1E7B" w:rsidTr="00D1029E">
        <w:trPr>
          <w:trHeight w:val="348"/>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103089" w:rsidRPr="004A1E7B" w:rsidRDefault="00103089" w:rsidP="00D1029E">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-6</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-1.4</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1.8</w:t>
            </w:r>
          </w:p>
        </w:tc>
        <w:tc>
          <w:tcPr>
            <w:tcW w:w="62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3.5</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4.9</w:t>
            </w:r>
          </w:p>
        </w:tc>
        <w:tc>
          <w:tcPr>
            <w:tcW w:w="71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3.5</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-2.4</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0.8</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5.3</w:t>
            </w:r>
          </w:p>
        </w:tc>
        <w:tc>
          <w:tcPr>
            <w:tcW w:w="83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7.7</w:t>
            </w:r>
          </w:p>
        </w:tc>
        <w:tc>
          <w:tcPr>
            <w:tcW w:w="55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5.3</w:t>
            </w:r>
          </w:p>
        </w:tc>
        <w:tc>
          <w:tcPr>
            <w:tcW w:w="468"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-2.8</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0.5</w:t>
            </w:r>
          </w:p>
        </w:tc>
        <w:tc>
          <w:tcPr>
            <w:tcW w:w="549"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3.6</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6.4</w:t>
            </w:r>
          </w:p>
        </w:tc>
        <w:tc>
          <w:tcPr>
            <w:tcW w:w="684" w:type="dxa"/>
            <w:tcBorders>
              <w:top w:val="nil"/>
              <w:left w:val="nil"/>
              <w:bottom w:val="single" w:sz="4" w:space="0" w:color="auto"/>
              <w:right w:val="single" w:sz="4" w:space="0" w:color="auto"/>
            </w:tcBorders>
            <w:shd w:val="clear" w:color="000000" w:fill="00B0F0"/>
            <w:noWrap/>
            <w:vAlign w:val="center"/>
            <w:hideMark/>
          </w:tcPr>
          <w:p w:rsidR="00103089" w:rsidRPr="00F77E7C" w:rsidRDefault="00103089" w:rsidP="00D1029E">
            <w:pPr>
              <w:jc w:val="center"/>
              <w:rPr>
                <w:rFonts w:asciiTheme="minorHAnsi" w:eastAsia="宋体" w:hAnsiTheme="minorHAnsi" w:cs="Arial"/>
                <w:color w:val="000000"/>
                <w:sz w:val="16"/>
                <w:szCs w:val="16"/>
                <w:highlight w:val="yellow"/>
                <w:lang w:val="en-US" w:eastAsia="zh-CN"/>
              </w:rPr>
            </w:pPr>
            <w:r w:rsidRPr="00F77E7C">
              <w:rPr>
                <w:rFonts w:asciiTheme="minorHAnsi" w:eastAsia="宋体" w:hAnsiTheme="minorHAnsi" w:cs="Arial" w:hint="eastAsia"/>
                <w:color w:val="000000"/>
                <w:sz w:val="16"/>
                <w:szCs w:val="16"/>
                <w:highlight w:val="yellow"/>
                <w:lang w:val="en-US" w:eastAsia="zh-CN"/>
              </w:rPr>
              <w:t>3.6</w:t>
            </w:r>
          </w:p>
        </w:tc>
      </w:tr>
      <w:tr w:rsidR="00103089" w:rsidRPr="004A1E7B" w:rsidTr="00D1029E">
        <w:trPr>
          <w:trHeight w:val="348"/>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103089" w:rsidRPr="004A1E7B" w:rsidRDefault="00103089" w:rsidP="00D1029E">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-1.1</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1.1</w:t>
            </w:r>
          </w:p>
        </w:tc>
        <w:tc>
          <w:tcPr>
            <w:tcW w:w="62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2.4</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3.5</w:t>
            </w:r>
          </w:p>
        </w:tc>
        <w:tc>
          <w:tcPr>
            <w:tcW w:w="71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2.4</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-2.1</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0.3</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3.3</w:t>
            </w:r>
          </w:p>
        </w:tc>
        <w:tc>
          <w:tcPr>
            <w:tcW w:w="83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5.4</w:t>
            </w:r>
          </w:p>
        </w:tc>
        <w:tc>
          <w:tcPr>
            <w:tcW w:w="55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3.3</w:t>
            </w:r>
          </w:p>
        </w:tc>
        <w:tc>
          <w:tcPr>
            <w:tcW w:w="468"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-2.7</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-0.1</w:t>
            </w:r>
          </w:p>
        </w:tc>
        <w:tc>
          <w:tcPr>
            <w:tcW w:w="549"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2.1</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4.8</w:t>
            </w:r>
          </w:p>
        </w:tc>
        <w:tc>
          <w:tcPr>
            <w:tcW w:w="684" w:type="dxa"/>
            <w:tcBorders>
              <w:top w:val="nil"/>
              <w:left w:val="nil"/>
              <w:bottom w:val="single" w:sz="4" w:space="0" w:color="auto"/>
              <w:right w:val="single" w:sz="4" w:space="0" w:color="auto"/>
            </w:tcBorders>
            <w:shd w:val="clear" w:color="000000" w:fill="00B0F0"/>
            <w:noWrap/>
            <w:vAlign w:val="center"/>
            <w:hideMark/>
          </w:tcPr>
          <w:p w:rsidR="00103089" w:rsidRPr="00F77E7C" w:rsidRDefault="00103089" w:rsidP="00D1029E">
            <w:pPr>
              <w:jc w:val="center"/>
              <w:rPr>
                <w:rFonts w:asciiTheme="minorHAnsi" w:eastAsia="宋体" w:hAnsiTheme="minorHAnsi" w:cs="Arial"/>
                <w:color w:val="000000"/>
                <w:sz w:val="16"/>
                <w:szCs w:val="16"/>
                <w:highlight w:val="yellow"/>
                <w:lang w:val="en-US" w:eastAsia="zh-CN"/>
              </w:rPr>
            </w:pPr>
            <w:r w:rsidRPr="00F77E7C">
              <w:rPr>
                <w:rFonts w:asciiTheme="minorHAnsi" w:eastAsia="宋体" w:hAnsiTheme="minorHAnsi" w:cs="Arial" w:hint="eastAsia"/>
                <w:color w:val="000000"/>
                <w:sz w:val="16"/>
                <w:szCs w:val="16"/>
                <w:highlight w:val="yellow"/>
                <w:lang w:val="en-US" w:eastAsia="zh-CN"/>
              </w:rPr>
              <w:t>2.7</w:t>
            </w:r>
          </w:p>
        </w:tc>
      </w:tr>
      <w:tr w:rsidR="00103089" w:rsidRPr="004A1E7B" w:rsidTr="00D1029E">
        <w:trPr>
          <w:trHeight w:val="348"/>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103089" w:rsidRPr="004A1E7B" w:rsidRDefault="00103089" w:rsidP="00D1029E">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-0.7</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0.7</w:t>
            </w:r>
          </w:p>
        </w:tc>
        <w:tc>
          <w:tcPr>
            <w:tcW w:w="62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1.7</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2.4</w:t>
            </w:r>
          </w:p>
        </w:tc>
        <w:tc>
          <w:tcPr>
            <w:tcW w:w="71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1.7</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-1.7</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0.1</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w:t>
            </w:r>
          </w:p>
        </w:tc>
        <w:tc>
          <w:tcPr>
            <w:tcW w:w="83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3.6</w:t>
            </w:r>
          </w:p>
        </w:tc>
        <w:tc>
          <w:tcPr>
            <w:tcW w:w="55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w:t>
            </w:r>
          </w:p>
        </w:tc>
        <w:tc>
          <w:tcPr>
            <w:tcW w:w="468"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-2.4</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-0.3</w:t>
            </w:r>
          </w:p>
        </w:tc>
        <w:tc>
          <w:tcPr>
            <w:tcW w:w="549"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1.2</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3.5</w:t>
            </w:r>
          </w:p>
        </w:tc>
        <w:tc>
          <w:tcPr>
            <w:tcW w:w="684"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2.4</w:t>
            </w:r>
          </w:p>
        </w:tc>
      </w:tr>
      <w:tr w:rsidR="00D1029E"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D1029E" w:rsidRPr="004A1E7B" w:rsidRDefault="00D1029E" w:rsidP="00D1029E">
            <w:pPr>
              <w:jc w:val="center"/>
              <w:rPr>
                <w:rFonts w:asciiTheme="minorHAnsi" w:eastAsia="宋体" w:hAnsiTheme="minorHAnsi" w:cs="Arial"/>
                <w:color w:val="000000"/>
                <w:sz w:val="16"/>
                <w:szCs w:val="16"/>
                <w:lang w:val="en-US" w:eastAsia="zh-CN"/>
              </w:rPr>
            </w:pPr>
            <w:r>
              <w:rPr>
                <w:rFonts w:asciiTheme="minorHAnsi" w:eastAsia="宋体" w:hAnsiTheme="minorHAnsi" w:cs="宋体"/>
                <w:b/>
                <w:color w:val="000000"/>
                <w:sz w:val="16"/>
                <w:szCs w:val="16"/>
                <w:lang w:val="en-US" w:eastAsia="zh-CN"/>
              </w:rPr>
              <w:t>Number of samples =</w:t>
            </w:r>
            <w:r>
              <w:rPr>
                <w:rFonts w:asciiTheme="minorHAnsi" w:eastAsia="宋体" w:hAnsiTheme="minorHAnsi" w:cs="宋体" w:hint="eastAsia"/>
                <w:b/>
                <w:color w:val="000000"/>
                <w:sz w:val="16"/>
                <w:szCs w:val="16"/>
                <w:lang w:val="en-US" w:eastAsia="zh-CN"/>
              </w:rPr>
              <w:t>3(480ms)</w:t>
            </w:r>
          </w:p>
        </w:tc>
      </w:tr>
      <w:tr w:rsidR="00103089" w:rsidRPr="004A1E7B" w:rsidTr="00D1029E">
        <w:trPr>
          <w:trHeight w:val="348"/>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103089" w:rsidRPr="004A1E7B" w:rsidRDefault="00103089" w:rsidP="00D1029E">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-6</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-0.5</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1.3</w:t>
            </w:r>
          </w:p>
        </w:tc>
        <w:tc>
          <w:tcPr>
            <w:tcW w:w="62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2.7</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3.2</w:t>
            </w:r>
          </w:p>
        </w:tc>
        <w:tc>
          <w:tcPr>
            <w:tcW w:w="71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2.7</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-2.3</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0.3</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2.1</w:t>
            </w:r>
          </w:p>
        </w:tc>
        <w:tc>
          <w:tcPr>
            <w:tcW w:w="83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4.4</w:t>
            </w:r>
          </w:p>
        </w:tc>
        <w:tc>
          <w:tcPr>
            <w:tcW w:w="55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2.3</w:t>
            </w:r>
          </w:p>
        </w:tc>
        <w:tc>
          <w:tcPr>
            <w:tcW w:w="468"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-2.8</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w:t>
            </w:r>
          </w:p>
        </w:tc>
        <w:tc>
          <w:tcPr>
            <w:tcW w:w="549"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1.8</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4.6</w:t>
            </w:r>
          </w:p>
        </w:tc>
        <w:tc>
          <w:tcPr>
            <w:tcW w:w="684" w:type="dxa"/>
            <w:tcBorders>
              <w:top w:val="nil"/>
              <w:left w:val="nil"/>
              <w:bottom w:val="single" w:sz="4" w:space="0" w:color="auto"/>
              <w:right w:val="single" w:sz="4" w:space="0" w:color="auto"/>
            </w:tcBorders>
            <w:shd w:val="clear" w:color="000000" w:fill="00B0F0"/>
            <w:noWrap/>
            <w:vAlign w:val="center"/>
            <w:hideMark/>
          </w:tcPr>
          <w:p w:rsidR="00103089" w:rsidRPr="00F77E7C" w:rsidRDefault="00103089" w:rsidP="00D1029E">
            <w:pPr>
              <w:jc w:val="center"/>
              <w:rPr>
                <w:rFonts w:asciiTheme="minorHAnsi" w:eastAsia="宋体" w:hAnsiTheme="minorHAnsi" w:cs="Arial"/>
                <w:color w:val="000000"/>
                <w:sz w:val="16"/>
                <w:szCs w:val="16"/>
                <w:highlight w:val="yellow"/>
                <w:lang w:val="en-US" w:eastAsia="zh-CN"/>
              </w:rPr>
            </w:pPr>
            <w:r w:rsidRPr="00F77E7C">
              <w:rPr>
                <w:rFonts w:asciiTheme="minorHAnsi" w:eastAsia="宋体" w:hAnsiTheme="minorHAnsi" w:cs="Arial" w:hint="eastAsia"/>
                <w:color w:val="000000"/>
                <w:sz w:val="16"/>
                <w:szCs w:val="16"/>
                <w:highlight w:val="yellow"/>
                <w:lang w:val="en-US" w:eastAsia="zh-CN"/>
              </w:rPr>
              <w:t>2.8</w:t>
            </w:r>
          </w:p>
        </w:tc>
      </w:tr>
      <w:tr w:rsidR="00103089" w:rsidRPr="004A1E7B" w:rsidTr="00D1029E">
        <w:trPr>
          <w:trHeight w:val="348"/>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103089" w:rsidRPr="004A1E7B" w:rsidRDefault="00103089" w:rsidP="00D1029E">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-0.4</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0.8</w:t>
            </w:r>
          </w:p>
        </w:tc>
        <w:tc>
          <w:tcPr>
            <w:tcW w:w="62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1.8</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2.1</w:t>
            </w:r>
          </w:p>
        </w:tc>
        <w:tc>
          <w:tcPr>
            <w:tcW w:w="71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1.8</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-1.3</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0.1</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1.3</w:t>
            </w:r>
          </w:p>
        </w:tc>
        <w:tc>
          <w:tcPr>
            <w:tcW w:w="83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2.6</w:t>
            </w:r>
          </w:p>
        </w:tc>
        <w:tc>
          <w:tcPr>
            <w:tcW w:w="55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1.3</w:t>
            </w:r>
          </w:p>
        </w:tc>
        <w:tc>
          <w:tcPr>
            <w:tcW w:w="468"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-1.8</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-0.2</w:t>
            </w:r>
          </w:p>
        </w:tc>
        <w:tc>
          <w:tcPr>
            <w:tcW w:w="549"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2.8</w:t>
            </w:r>
          </w:p>
        </w:tc>
        <w:tc>
          <w:tcPr>
            <w:tcW w:w="684" w:type="dxa"/>
            <w:tcBorders>
              <w:top w:val="nil"/>
              <w:left w:val="nil"/>
              <w:bottom w:val="single" w:sz="4" w:space="0" w:color="auto"/>
              <w:right w:val="single" w:sz="4" w:space="0" w:color="auto"/>
            </w:tcBorders>
            <w:shd w:val="clear" w:color="000000" w:fill="00B0F0"/>
            <w:noWrap/>
            <w:vAlign w:val="center"/>
            <w:hideMark/>
          </w:tcPr>
          <w:p w:rsidR="00103089" w:rsidRPr="00F77E7C" w:rsidRDefault="00103089" w:rsidP="00D1029E">
            <w:pPr>
              <w:jc w:val="center"/>
              <w:rPr>
                <w:rFonts w:asciiTheme="minorHAnsi" w:eastAsia="宋体" w:hAnsiTheme="minorHAnsi" w:cs="Arial"/>
                <w:color w:val="000000"/>
                <w:sz w:val="16"/>
                <w:szCs w:val="16"/>
                <w:highlight w:val="yellow"/>
                <w:lang w:val="en-US" w:eastAsia="zh-CN"/>
              </w:rPr>
            </w:pPr>
            <w:r w:rsidRPr="00F77E7C">
              <w:rPr>
                <w:rFonts w:asciiTheme="minorHAnsi" w:eastAsia="宋体" w:hAnsiTheme="minorHAnsi" w:cs="Arial" w:hint="eastAsia"/>
                <w:color w:val="000000"/>
                <w:sz w:val="16"/>
                <w:szCs w:val="16"/>
                <w:highlight w:val="yellow"/>
                <w:lang w:val="en-US" w:eastAsia="zh-CN"/>
              </w:rPr>
              <w:t>1.8</w:t>
            </w:r>
          </w:p>
        </w:tc>
      </w:tr>
      <w:tr w:rsidR="00103089" w:rsidRPr="004A1E7B" w:rsidTr="00D1029E">
        <w:trPr>
          <w:trHeight w:val="348"/>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103089" w:rsidRPr="004A1E7B" w:rsidRDefault="00103089" w:rsidP="00D1029E">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-0.2</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0.5</w:t>
            </w:r>
          </w:p>
        </w:tc>
        <w:tc>
          <w:tcPr>
            <w:tcW w:w="62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1.2</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1.4</w:t>
            </w:r>
          </w:p>
        </w:tc>
        <w:tc>
          <w:tcPr>
            <w:tcW w:w="71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1.2</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-0.8</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0.1</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0.8</w:t>
            </w:r>
          </w:p>
        </w:tc>
        <w:tc>
          <w:tcPr>
            <w:tcW w:w="83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1.6</w:t>
            </w:r>
          </w:p>
        </w:tc>
        <w:tc>
          <w:tcPr>
            <w:tcW w:w="55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0.8</w:t>
            </w:r>
          </w:p>
        </w:tc>
        <w:tc>
          <w:tcPr>
            <w:tcW w:w="468"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-1.4</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-0.3</w:t>
            </w:r>
          </w:p>
        </w:tc>
        <w:tc>
          <w:tcPr>
            <w:tcW w:w="549"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0.5</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1.9</w:t>
            </w:r>
          </w:p>
        </w:tc>
        <w:tc>
          <w:tcPr>
            <w:tcW w:w="684"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1.4</w:t>
            </w:r>
          </w:p>
        </w:tc>
      </w:tr>
      <w:tr w:rsidR="00D1029E"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D1029E" w:rsidRPr="004A1E7B" w:rsidRDefault="00D1029E" w:rsidP="00D1029E">
            <w:pPr>
              <w:ind w:right="320"/>
              <w:jc w:val="center"/>
              <w:rPr>
                <w:rFonts w:asciiTheme="minorHAnsi" w:eastAsia="宋体" w:hAnsiTheme="minorHAnsi" w:cs="Arial"/>
                <w:color w:val="000000"/>
                <w:sz w:val="16"/>
                <w:szCs w:val="16"/>
                <w:lang w:val="en-US" w:eastAsia="zh-CN"/>
              </w:rPr>
            </w:pPr>
            <w:r>
              <w:rPr>
                <w:rFonts w:asciiTheme="minorHAnsi" w:eastAsia="宋体" w:hAnsiTheme="minorHAnsi" w:cs="宋体" w:hint="eastAsia"/>
                <w:b/>
                <w:color w:val="000000"/>
                <w:sz w:val="16"/>
                <w:szCs w:val="16"/>
                <w:lang w:val="en-US" w:eastAsia="zh-CN"/>
              </w:rPr>
              <w:t xml:space="preserve">  </w:t>
            </w:r>
            <w:r>
              <w:rPr>
                <w:rFonts w:asciiTheme="minorHAnsi" w:eastAsia="宋体" w:hAnsiTheme="minorHAnsi" w:cs="宋体"/>
                <w:b/>
                <w:color w:val="000000"/>
                <w:sz w:val="16"/>
                <w:szCs w:val="16"/>
                <w:lang w:val="en-US" w:eastAsia="zh-CN"/>
              </w:rPr>
              <w:t>Number of samples =</w:t>
            </w:r>
            <w:r>
              <w:rPr>
                <w:rFonts w:asciiTheme="minorHAnsi" w:eastAsia="宋体" w:hAnsiTheme="minorHAnsi" w:cs="宋体" w:hint="eastAsia"/>
                <w:b/>
                <w:color w:val="000000"/>
                <w:sz w:val="16"/>
                <w:szCs w:val="16"/>
                <w:lang w:val="en-US" w:eastAsia="zh-CN"/>
              </w:rPr>
              <w:t>5(800ms)</w:t>
            </w:r>
          </w:p>
        </w:tc>
      </w:tr>
      <w:tr w:rsidR="00103089" w:rsidRPr="004A1E7B" w:rsidTr="00D1029E">
        <w:trPr>
          <w:trHeight w:val="348"/>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103089" w:rsidRPr="004A1E7B" w:rsidRDefault="00103089" w:rsidP="00D1029E">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-6</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-0.1</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1.4</w:t>
            </w:r>
          </w:p>
        </w:tc>
        <w:tc>
          <w:tcPr>
            <w:tcW w:w="62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2.4</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2.5</w:t>
            </w:r>
          </w:p>
        </w:tc>
        <w:tc>
          <w:tcPr>
            <w:tcW w:w="71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C32F3">
              <w:rPr>
                <w:rFonts w:asciiTheme="minorHAnsi" w:eastAsia="宋体" w:hAnsiTheme="minorHAnsi" w:cs="Arial" w:hint="eastAsia"/>
                <w:color w:val="000000"/>
                <w:sz w:val="16"/>
                <w:szCs w:val="16"/>
                <w:highlight w:val="yellow"/>
                <w:lang w:val="en-US" w:eastAsia="zh-CN"/>
              </w:rPr>
              <w:t>2.4</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-1.7</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0.2</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1.6</w:t>
            </w:r>
          </w:p>
        </w:tc>
        <w:tc>
          <w:tcPr>
            <w:tcW w:w="83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3.3</w:t>
            </w:r>
          </w:p>
        </w:tc>
        <w:tc>
          <w:tcPr>
            <w:tcW w:w="55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1.7</w:t>
            </w:r>
          </w:p>
        </w:tc>
        <w:tc>
          <w:tcPr>
            <w:tcW w:w="468"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-0.1</w:t>
            </w:r>
          </w:p>
        </w:tc>
        <w:tc>
          <w:tcPr>
            <w:tcW w:w="549"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1.3</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3.3</w:t>
            </w:r>
          </w:p>
        </w:tc>
        <w:tc>
          <w:tcPr>
            <w:tcW w:w="684"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w:t>
            </w:r>
          </w:p>
        </w:tc>
      </w:tr>
      <w:tr w:rsidR="00103089" w:rsidRPr="004A1E7B" w:rsidTr="00D1029E">
        <w:trPr>
          <w:trHeight w:val="348"/>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103089" w:rsidRPr="004A1E7B" w:rsidRDefault="00103089" w:rsidP="00D1029E">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0.9</w:t>
            </w:r>
          </w:p>
        </w:tc>
        <w:tc>
          <w:tcPr>
            <w:tcW w:w="62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1.6</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1.6</w:t>
            </w:r>
          </w:p>
        </w:tc>
        <w:tc>
          <w:tcPr>
            <w:tcW w:w="71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F23BF9">
              <w:rPr>
                <w:rFonts w:asciiTheme="minorHAnsi" w:eastAsia="宋体" w:hAnsiTheme="minorHAnsi" w:cs="Arial" w:hint="eastAsia"/>
                <w:color w:val="000000"/>
                <w:sz w:val="16"/>
                <w:szCs w:val="16"/>
                <w:highlight w:val="yellow"/>
                <w:lang w:val="en-US" w:eastAsia="zh-CN"/>
              </w:rPr>
              <w:t>1.6</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-0.9</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0.1</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w:t>
            </w:r>
          </w:p>
        </w:tc>
        <w:tc>
          <w:tcPr>
            <w:tcW w:w="83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1.9</w:t>
            </w:r>
          </w:p>
        </w:tc>
        <w:tc>
          <w:tcPr>
            <w:tcW w:w="55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w:t>
            </w:r>
          </w:p>
        </w:tc>
        <w:tc>
          <w:tcPr>
            <w:tcW w:w="468"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-1.4</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-0.3</w:t>
            </w:r>
          </w:p>
        </w:tc>
        <w:tc>
          <w:tcPr>
            <w:tcW w:w="549"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0.7</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2.1</w:t>
            </w:r>
          </w:p>
        </w:tc>
        <w:tc>
          <w:tcPr>
            <w:tcW w:w="684"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1.4</w:t>
            </w:r>
          </w:p>
        </w:tc>
      </w:tr>
      <w:tr w:rsidR="00103089" w:rsidRPr="004A1E7B" w:rsidTr="00D1029E">
        <w:trPr>
          <w:trHeight w:val="348"/>
          <w:jc w:val="center"/>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103089" w:rsidRPr="004A1E7B" w:rsidRDefault="00103089" w:rsidP="00D1029E">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-0.1</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0.4</w:t>
            </w:r>
          </w:p>
        </w:tc>
        <w:tc>
          <w:tcPr>
            <w:tcW w:w="62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1.1</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1.2</w:t>
            </w:r>
          </w:p>
        </w:tc>
        <w:tc>
          <w:tcPr>
            <w:tcW w:w="71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1.1</w:t>
            </w:r>
          </w:p>
        </w:tc>
        <w:tc>
          <w:tcPr>
            <w:tcW w:w="56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-0.6</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0.6</w:t>
            </w:r>
          </w:p>
        </w:tc>
        <w:tc>
          <w:tcPr>
            <w:tcW w:w="83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1.2</w:t>
            </w:r>
          </w:p>
        </w:tc>
        <w:tc>
          <w:tcPr>
            <w:tcW w:w="55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0.6</w:t>
            </w:r>
          </w:p>
        </w:tc>
        <w:tc>
          <w:tcPr>
            <w:tcW w:w="468"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-1.1</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-0.3</w:t>
            </w:r>
          </w:p>
        </w:tc>
        <w:tc>
          <w:tcPr>
            <w:tcW w:w="549"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0.3</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1.4</w:t>
            </w:r>
          </w:p>
        </w:tc>
        <w:tc>
          <w:tcPr>
            <w:tcW w:w="684"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D1029E">
            <w:pPr>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hint="eastAsia"/>
                <w:color w:val="000000"/>
                <w:sz w:val="16"/>
                <w:szCs w:val="16"/>
                <w:lang w:val="en-US" w:eastAsia="zh-CN"/>
              </w:rPr>
              <w:t>1.1</w:t>
            </w:r>
          </w:p>
        </w:tc>
      </w:tr>
    </w:tbl>
    <w:p w:rsidR="00F23BF9" w:rsidRDefault="00F23BF9" w:rsidP="00F23BF9">
      <w:pPr>
        <w:pStyle w:val="B1"/>
        <w:ind w:left="0" w:firstLine="0"/>
        <w:jc w:val="center"/>
        <w:rPr>
          <w:rFonts w:ascii="Arial" w:eastAsiaTheme="minorEastAsia" w:hAnsi="Arial" w:cs="Arial"/>
          <w:b/>
          <w:lang w:eastAsia="zh-CN"/>
        </w:rPr>
      </w:pPr>
    </w:p>
    <w:p w:rsidR="00317DA4" w:rsidRDefault="00E35957">
      <w:pPr>
        <w:jc w:val="center"/>
        <w:rPr>
          <w:rFonts w:ascii="Arial" w:eastAsiaTheme="minorEastAsia" w:hAnsi="Arial" w:cs="Arial"/>
          <w:b/>
          <w:sz w:val="18"/>
          <w:szCs w:val="18"/>
          <w:lang w:val="en-US" w:eastAsia="zh-CN"/>
        </w:rPr>
      </w:pPr>
      <w:r w:rsidRPr="00E35957">
        <w:rPr>
          <w:rFonts w:ascii="Arial" w:eastAsiaTheme="minorEastAsia" w:hAnsi="Arial" w:cs="Arial"/>
          <w:b/>
          <w:sz w:val="18"/>
          <w:szCs w:val="18"/>
          <w:lang w:val="en-US" w:eastAsia="zh-CN"/>
        </w:rPr>
        <w:t>Table 2: Absolute DRS- RSRQ accuracy results under 25RB</w:t>
      </w:r>
    </w:p>
    <w:tbl>
      <w:tblPr>
        <w:tblW w:w="9857" w:type="dxa"/>
        <w:jc w:val="center"/>
        <w:tblLook w:val="04A0"/>
      </w:tblPr>
      <w:tblGrid>
        <w:gridCol w:w="784"/>
        <w:gridCol w:w="564"/>
        <w:gridCol w:w="493"/>
        <w:gridCol w:w="624"/>
        <w:gridCol w:w="770"/>
        <w:gridCol w:w="715"/>
        <w:gridCol w:w="565"/>
        <w:gridCol w:w="494"/>
        <w:gridCol w:w="494"/>
        <w:gridCol w:w="834"/>
        <w:gridCol w:w="555"/>
        <w:gridCol w:w="468"/>
        <w:gridCol w:w="494"/>
        <w:gridCol w:w="549"/>
        <w:gridCol w:w="770"/>
        <w:gridCol w:w="684"/>
      </w:tblGrid>
      <w:tr w:rsidR="00103089" w:rsidRPr="00D1029E" w:rsidTr="00154B7D">
        <w:trPr>
          <w:trHeight w:val="348"/>
          <w:jc w:val="center"/>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3089" w:rsidRPr="00D1029E" w:rsidRDefault="00103089"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 xml:space="preserve">　</w:t>
            </w:r>
          </w:p>
        </w:tc>
        <w:tc>
          <w:tcPr>
            <w:tcW w:w="3166" w:type="dxa"/>
            <w:gridSpan w:val="5"/>
            <w:tcBorders>
              <w:top w:val="single" w:sz="4" w:space="0" w:color="auto"/>
              <w:left w:val="nil"/>
              <w:bottom w:val="single" w:sz="4" w:space="0" w:color="auto"/>
              <w:right w:val="single" w:sz="4" w:space="0" w:color="auto"/>
            </w:tcBorders>
            <w:shd w:val="clear" w:color="auto" w:fill="auto"/>
            <w:noWrap/>
            <w:vAlign w:val="center"/>
            <w:hideMark/>
          </w:tcPr>
          <w:p w:rsidR="00103089" w:rsidRPr="00D1029E" w:rsidRDefault="00103089"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AWGN</w:t>
            </w:r>
          </w:p>
        </w:tc>
        <w:tc>
          <w:tcPr>
            <w:tcW w:w="2942" w:type="dxa"/>
            <w:gridSpan w:val="5"/>
            <w:tcBorders>
              <w:top w:val="single" w:sz="4" w:space="0" w:color="auto"/>
              <w:left w:val="nil"/>
              <w:bottom w:val="single" w:sz="4" w:space="0" w:color="auto"/>
              <w:right w:val="single" w:sz="4" w:space="0" w:color="auto"/>
            </w:tcBorders>
            <w:shd w:val="clear" w:color="auto" w:fill="auto"/>
            <w:noWrap/>
            <w:vAlign w:val="center"/>
            <w:hideMark/>
          </w:tcPr>
          <w:p w:rsidR="00103089" w:rsidRPr="00D1029E" w:rsidRDefault="00103089"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EPA5Hz</w:t>
            </w:r>
          </w:p>
        </w:tc>
        <w:tc>
          <w:tcPr>
            <w:tcW w:w="2965" w:type="dxa"/>
            <w:gridSpan w:val="5"/>
            <w:tcBorders>
              <w:top w:val="single" w:sz="4" w:space="0" w:color="auto"/>
              <w:left w:val="nil"/>
              <w:bottom w:val="single" w:sz="4" w:space="0" w:color="auto"/>
              <w:right w:val="single" w:sz="4" w:space="0" w:color="auto"/>
            </w:tcBorders>
            <w:shd w:val="clear" w:color="auto" w:fill="auto"/>
            <w:noWrap/>
            <w:vAlign w:val="center"/>
            <w:hideMark/>
          </w:tcPr>
          <w:p w:rsidR="00103089" w:rsidRPr="00D1029E" w:rsidRDefault="00103089"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ETU30Hz</w:t>
            </w:r>
          </w:p>
        </w:tc>
      </w:tr>
      <w:tr w:rsidR="0073230D" w:rsidRPr="004A1E7B" w:rsidTr="00154B7D">
        <w:trPr>
          <w:trHeight w:val="348"/>
          <w:jc w:val="center"/>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SNR[dB]</w:t>
            </w:r>
          </w:p>
        </w:tc>
        <w:tc>
          <w:tcPr>
            <w:tcW w:w="56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3"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62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71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c>
          <w:tcPr>
            <w:tcW w:w="565"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83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555"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c>
          <w:tcPr>
            <w:tcW w:w="468"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4"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549"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770" w:type="dxa"/>
            <w:tcBorders>
              <w:top w:val="nil"/>
              <w:left w:val="nil"/>
              <w:bottom w:val="single" w:sz="4" w:space="0" w:color="auto"/>
              <w:right w:val="single" w:sz="4" w:space="0" w:color="auto"/>
            </w:tcBorders>
            <w:shd w:val="clear" w:color="auto" w:fill="auto"/>
            <w:noWrap/>
            <w:vAlign w:val="center"/>
            <w:hideMark/>
          </w:tcPr>
          <w:p w:rsidR="00103089" w:rsidRPr="004A1E7B" w:rsidRDefault="00103089"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684" w:type="dxa"/>
            <w:tcBorders>
              <w:top w:val="nil"/>
              <w:left w:val="nil"/>
              <w:bottom w:val="single" w:sz="4" w:space="0" w:color="auto"/>
              <w:right w:val="single" w:sz="4" w:space="0" w:color="auto"/>
            </w:tcBorders>
            <w:shd w:val="clear" w:color="000000" w:fill="00B0F0"/>
            <w:noWrap/>
            <w:vAlign w:val="center"/>
            <w:hideMark/>
          </w:tcPr>
          <w:p w:rsidR="00103089" w:rsidRPr="004A1E7B" w:rsidRDefault="00103089"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r>
      <w:tr w:rsidR="00D1029E"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D1029E" w:rsidRPr="004A1E7B" w:rsidRDefault="00D1029E" w:rsidP="00FF4DDF">
            <w:pPr>
              <w:spacing w:after="0"/>
              <w:jc w:val="center"/>
              <w:rPr>
                <w:rFonts w:asciiTheme="minorHAnsi" w:eastAsia="宋体" w:hAnsiTheme="minorHAnsi" w:cs="Arial"/>
                <w:color w:val="000000"/>
                <w:sz w:val="16"/>
                <w:szCs w:val="16"/>
                <w:lang w:val="en-US" w:eastAsia="zh-CN"/>
              </w:rPr>
            </w:pPr>
            <w:r w:rsidRPr="00901C22">
              <w:rPr>
                <w:rFonts w:asciiTheme="minorHAnsi" w:eastAsia="宋体" w:hAnsiTheme="minorHAnsi" w:cs="宋体"/>
                <w:b/>
                <w:color w:val="000000"/>
                <w:sz w:val="16"/>
                <w:szCs w:val="16"/>
                <w:lang w:val="en-US" w:eastAsia="zh-CN"/>
              </w:rPr>
              <w:t>Number of samples =1</w:t>
            </w:r>
            <w:r>
              <w:rPr>
                <w:rFonts w:asciiTheme="minorHAnsi" w:eastAsia="宋体" w:hAnsiTheme="minorHAnsi" w:cs="宋体" w:hint="eastAsia"/>
                <w:b/>
                <w:color w:val="000000"/>
                <w:sz w:val="16"/>
                <w:szCs w:val="16"/>
                <w:lang w:val="en-US" w:eastAsia="zh-CN"/>
              </w:rPr>
              <w:t>(160ms)</w:t>
            </w:r>
          </w:p>
        </w:tc>
      </w:tr>
      <w:tr w:rsidR="0073230D" w:rsidRPr="004A1E7B" w:rsidTr="00154B7D">
        <w:trPr>
          <w:trHeight w:val="348"/>
          <w:jc w:val="center"/>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73230D" w:rsidRPr="004A1E7B" w:rsidRDefault="0073230D"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-6</w:t>
            </w:r>
          </w:p>
        </w:tc>
        <w:tc>
          <w:tcPr>
            <w:tcW w:w="56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-0.9</w:t>
            </w:r>
          </w:p>
        </w:tc>
        <w:tc>
          <w:tcPr>
            <w:tcW w:w="493"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0.7</w:t>
            </w:r>
          </w:p>
        </w:tc>
        <w:tc>
          <w:tcPr>
            <w:tcW w:w="62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2</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2.9</w:t>
            </w:r>
          </w:p>
        </w:tc>
        <w:tc>
          <w:tcPr>
            <w:tcW w:w="715" w:type="dxa"/>
            <w:tcBorders>
              <w:top w:val="nil"/>
              <w:left w:val="nil"/>
              <w:bottom w:val="single" w:sz="4" w:space="0" w:color="auto"/>
              <w:right w:val="single" w:sz="4" w:space="0" w:color="auto"/>
            </w:tcBorders>
            <w:shd w:val="clear" w:color="000000" w:fill="00B0F0"/>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2</w:t>
            </w:r>
          </w:p>
        </w:tc>
        <w:tc>
          <w:tcPr>
            <w:tcW w:w="565"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-1.7</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0.2</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2.2</w:t>
            </w:r>
          </w:p>
        </w:tc>
        <w:tc>
          <w:tcPr>
            <w:tcW w:w="83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3.9</w:t>
            </w:r>
          </w:p>
        </w:tc>
        <w:tc>
          <w:tcPr>
            <w:tcW w:w="555" w:type="dxa"/>
            <w:tcBorders>
              <w:top w:val="nil"/>
              <w:left w:val="nil"/>
              <w:bottom w:val="single" w:sz="4" w:space="0" w:color="auto"/>
              <w:right w:val="single" w:sz="4" w:space="0" w:color="auto"/>
            </w:tcBorders>
            <w:shd w:val="clear" w:color="000000" w:fill="00B0F0"/>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2.2</w:t>
            </w:r>
          </w:p>
        </w:tc>
        <w:tc>
          <w:tcPr>
            <w:tcW w:w="468"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-2.3</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-0.1</w:t>
            </w:r>
          </w:p>
        </w:tc>
        <w:tc>
          <w:tcPr>
            <w:tcW w:w="549"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1.5</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3.8</w:t>
            </w:r>
          </w:p>
        </w:tc>
        <w:tc>
          <w:tcPr>
            <w:tcW w:w="684" w:type="dxa"/>
            <w:tcBorders>
              <w:top w:val="nil"/>
              <w:left w:val="nil"/>
              <w:bottom w:val="single" w:sz="4" w:space="0" w:color="auto"/>
              <w:right w:val="single" w:sz="4" w:space="0" w:color="auto"/>
            </w:tcBorders>
            <w:shd w:val="clear" w:color="000000" w:fill="00B0F0"/>
            <w:noWrap/>
            <w:vAlign w:val="center"/>
            <w:hideMark/>
          </w:tcPr>
          <w:p w:rsidR="0073230D" w:rsidRPr="00F77E7C" w:rsidRDefault="0073230D">
            <w:pPr>
              <w:jc w:val="right"/>
              <w:rPr>
                <w:rFonts w:asciiTheme="minorHAnsi" w:eastAsia="宋体" w:hAnsiTheme="minorHAnsi" w:cs="Arial"/>
                <w:color w:val="000000"/>
                <w:sz w:val="16"/>
                <w:szCs w:val="16"/>
                <w:highlight w:val="yellow"/>
                <w:lang w:val="en-US" w:eastAsia="zh-CN"/>
              </w:rPr>
            </w:pPr>
            <w:r w:rsidRPr="00F77E7C">
              <w:rPr>
                <w:rFonts w:asciiTheme="minorHAnsi" w:eastAsia="宋体" w:hAnsiTheme="minorHAnsi" w:cs="Arial" w:hint="eastAsia"/>
                <w:color w:val="000000"/>
                <w:sz w:val="16"/>
                <w:szCs w:val="16"/>
                <w:highlight w:val="yellow"/>
                <w:lang w:val="en-US" w:eastAsia="zh-CN"/>
              </w:rPr>
              <w:t>2.3</w:t>
            </w:r>
          </w:p>
        </w:tc>
      </w:tr>
      <w:tr w:rsidR="0073230D" w:rsidRPr="004A1E7B" w:rsidTr="00154B7D">
        <w:trPr>
          <w:trHeight w:val="348"/>
          <w:jc w:val="center"/>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73230D" w:rsidRPr="004A1E7B" w:rsidRDefault="0073230D"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-0.6</w:t>
            </w:r>
          </w:p>
        </w:tc>
        <w:tc>
          <w:tcPr>
            <w:tcW w:w="493"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0.4</w:t>
            </w:r>
          </w:p>
        </w:tc>
        <w:tc>
          <w:tcPr>
            <w:tcW w:w="62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1.3</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1.9</w:t>
            </w:r>
          </w:p>
        </w:tc>
        <w:tc>
          <w:tcPr>
            <w:tcW w:w="715" w:type="dxa"/>
            <w:tcBorders>
              <w:top w:val="nil"/>
              <w:left w:val="nil"/>
              <w:bottom w:val="single" w:sz="4" w:space="0" w:color="auto"/>
              <w:right w:val="single" w:sz="4" w:space="0" w:color="auto"/>
            </w:tcBorders>
            <w:shd w:val="clear" w:color="000000" w:fill="00B0F0"/>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1.3</w:t>
            </w:r>
          </w:p>
        </w:tc>
        <w:tc>
          <w:tcPr>
            <w:tcW w:w="565"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-1.2</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0.1</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1.3</w:t>
            </w:r>
          </w:p>
        </w:tc>
        <w:tc>
          <w:tcPr>
            <w:tcW w:w="83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2.5</w:t>
            </w:r>
          </w:p>
        </w:tc>
        <w:tc>
          <w:tcPr>
            <w:tcW w:w="555" w:type="dxa"/>
            <w:tcBorders>
              <w:top w:val="nil"/>
              <w:left w:val="nil"/>
              <w:bottom w:val="single" w:sz="4" w:space="0" w:color="auto"/>
              <w:right w:val="single" w:sz="4" w:space="0" w:color="auto"/>
            </w:tcBorders>
            <w:shd w:val="clear" w:color="000000" w:fill="00B0F0"/>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1.3</w:t>
            </w:r>
          </w:p>
        </w:tc>
        <w:tc>
          <w:tcPr>
            <w:tcW w:w="468"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-1.8</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-0.3</w:t>
            </w:r>
          </w:p>
        </w:tc>
        <w:tc>
          <w:tcPr>
            <w:tcW w:w="549"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0.8</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2.6</w:t>
            </w:r>
          </w:p>
        </w:tc>
        <w:tc>
          <w:tcPr>
            <w:tcW w:w="684" w:type="dxa"/>
            <w:tcBorders>
              <w:top w:val="nil"/>
              <w:left w:val="nil"/>
              <w:bottom w:val="single" w:sz="4" w:space="0" w:color="auto"/>
              <w:right w:val="single" w:sz="4" w:space="0" w:color="auto"/>
            </w:tcBorders>
            <w:shd w:val="clear" w:color="000000" w:fill="00B0F0"/>
            <w:noWrap/>
            <w:vAlign w:val="center"/>
            <w:hideMark/>
          </w:tcPr>
          <w:p w:rsidR="0073230D" w:rsidRPr="00F77E7C" w:rsidRDefault="0073230D">
            <w:pPr>
              <w:jc w:val="right"/>
              <w:rPr>
                <w:rFonts w:asciiTheme="minorHAnsi" w:eastAsia="宋体" w:hAnsiTheme="minorHAnsi" w:cs="Arial"/>
                <w:color w:val="000000"/>
                <w:sz w:val="16"/>
                <w:szCs w:val="16"/>
                <w:highlight w:val="yellow"/>
                <w:lang w:val="en-US" w:eastAsia="zh-CN"/>
              </w:rPr>
            </w:pPr>
            <w:r w:rsidRPr="00F77E7C">
              <w:rPr>
                <w:rFonts w:asciiTheme="minorHAnsi" w:eastAsia="宋体" w:hAnsiTheme="minorHAnsi" w:cs="Arial" w:hint="eastAsia"/>
                <w:color w:val="000000"/>
                <w:sz w:val="16"/>
                <w:szCs w:val="16"/>
                <w:highlight w:val="yellow"/>
                <w:lang w:val="en-US" w:eastAsia="zh-CN"/>
              </w:rPr>
              <w:t>1.8</w:t>
            </w:r>
          </w:p>
        </w:tc>
      </w:tr>
      <w:tr w:rsidR="0073230D" w:rsidRPr="004A1E7B" w:rsidTr="00154B7D">
        <w:trPr>
          <w:trHeight w:val="348"/>
          <w:jc w:val="center"/>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73230D" w:rsidRPr="004A1E7B" w:rsidRDefault="0073230D"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-0.4</w:t>
            </w:r>
          </w:p>
        </w:tc>
        <w:tc>
          <w:tcPr>
            <w:tcW w:w="493"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0.3</w:t>
            </w:r>
          </w:p>
        </w:tc>
        <w:tc>
          <w:tcPr>
            <w:tcW w:w="62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0.9</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1.2</w:t>
            </w:r>
          </w:p>
        </w:tc>
        <w:tc>
          <w:tcPr>
            <w:tcW w:w="715" w:type="dxa"/>
            <w:tcBorders>
              <w:top w:val="nil"/>
              <w:left w:val="nil"/>
              <w:bottom w:val="single" w:sz="4" w:space="0" w:color="auto"/>
              <w:right w:val="single" w:sz="4" w:space="0" w:color="auto"/>
            </w:tcBorders>
            <w:shd w:val="clear" w:color="000000" w:fill="00B0F0"/>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0.9</w:t>
            </w:r>
          </w:p>
        </w:tc>
        <w:tc>
          <w:tcPr>
            <w:tcW w:w="565"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-0.8</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0.8</w:t>
            </w:r>
          </w:p>
        </w:tc>
        <w:tc>
          <w:tcPr>
            <w:tcW w:w="83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1.6</w:t>
            </w:r>
          </w:p>
        </w:tc>
        <w:tc>
          <w:tcPr>
            <w:tcW w:w="555" w:type="dxa"/>
            <w:tcBorders>
              <w:top w:val="nil"/>
              <w:left w:val="nil"/>
              <w:bottom w:val="single" w:sz="4" w:space="0" w:color="auto"/>
              <w:right w:val="single" w:sz="4" w:space="0" w:color="auto"/>
            </w:tcBorders>
            <w:shd w:val="clear" w:color="000000" w:fill="00B0F0"/>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0.8</w:t>
            </w:r>
          </w:p>
        </w:tc>
        <w:tc>
          <w:tcPr>
            <w:tcW w:w="468"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-1.5</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-0.4</w:t>
            </w:r>
          </w:p>
        </w:tc>
        <w:tc>
          <w:tcPr>
            <w:tcW w:w="549"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0.4</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1.9</w:t>
            </w:r>
          </w:p>
        </w:tc>
        <w:tc>
          <w:tcPr>
            <w:tcW w:w="684" w:type="dxa"/>
            <w:tcBorders>
              <w:top w:val="nil"/>
              <w:left w:val="nil"/>
              <w:bottom w:val="single" w:sz="4" w:space="0" w:color="auto"/>
              <w:right w:val="single" w:sz="4" w:space="0" w:color="auto"/>
            </w:tcBorders>
            <w:shd w:val="clear" w:color="000000" w:fill="00B0F0"/>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1.5</w:t>
            </w:r>
          </w:p>
        </w:tc>
      </w:tr>
      <w:tr w:rsidR="00D1029E"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D1029E" w:rsidRPr="00E07B1A" w:rsidRDefault="00D1029E" w:rsidP="0073230D">
            <w:pPr>
              <w:spacing w:after="0"/>
              <w:jc w:val="center"/>
              <w:rPr>
                <w:rFonts w:asciiTheme="minorHAnsi" w:eastAsia="宋体" w:hAnsiTheme="minorHAnsi" w:cs="Arial"/>
                <w:color w:val="000000"/>
                <w:sz w:val="16"/>
                <w:szCs w:val="16"/>
                <w:lang w:val="en-US" w:eastAsia="zh-CN"/>
              </w:rPr>
            </w:pPr>
            <w:r w:rsidRPr="00F23BF9">
              <w:rPr>
                <w:rFonts w:asciiTheme="minorHAnsi" w:eastAsia="宋体" w:hAnsiTheme="minorHAnsi" w:cs="宋体"/>
                <w:b/>
                <w:color w:val="000000"/>
                <w:sz w:val="16"/>
                <w:szCs w:val="16"/>
                <w:lang w:val="en-US" w:eastAsia="zh-CN"/>
              </w:rPr>
              <w:t>Number of samples =</w:t>
            </w:r>
            <w:r w:rsidRPr="00F23BF9">
              <w:rPr>
                <w:rFonts w:asciiTheme="minorHAnsi" w:eastAsia="宋体" w:hAnsiTheme="minorHAnsi" w:cs="宋体" w:hint="eastAsia"/>
                <w:b/>
                <w:color w:val="000000"/>
                <w:sz w:val="16"/>
                <w:szCs w:val="16"/>
                <w:lang w:val="en-US" w:eastAsia="zh-CN"/>
              </w:rPr>
              <w:t>3(480ms)</w:t>
            </w:r>
          </w:p>
        </w:tc>
      </w:tr>
      <w:tr w:rsidR="0073230D" w:rsidRPr="004A1E7B" w:rsidTr="00154B7D">
        <w:trPr>
          <w:trHeight w:val="348"/>
          <w:jc w:val="center"/>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73230D" w:rsidRPr="004A1E7B" w:rsidRDefault="0073230D"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-6</w:t>
            </w:r>
          </w:p>
        </w:tc>
        <w:tc>
          <w:tcPr>
            <w:tcW w:w="56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-0.2</w:t>
            </w:r>
          </w:p>
        </w:tc>
        <w:tc>
          <w:tcPr>
            <w:tcW w:w="493"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0.7</w:t>
            </w:r>
          </w:p>
        </w:tc>
        <w:tc>
          <w:tcPr>
            <w:tcW w:w="62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1.5</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1.7</w:t>
            </w:r>
          </w:p>
        </w:tc>
        <w:tc>
          <w:tcPr>
            <w:tcW w:w="715" w:type="dxa"/>
            <w:tcBorders>
              <w:top w:val="nil"/>
              <w:left w:val="nil"/>
              <w:bottom w:val="single" w:sz="4" w:space="0" w:color="auto"/>
              <w:right w:val="single" w:sz="4" w:space="0" w:color="auto"/>
            </w:tcBorders>
            <w:shd w:val="clear" w:color="000000" w:fill="00B0F0"/>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F23BF9">
              <w:rPr>
                <w:rFonts w:asciiTheme="minorHAnsi" w:eastAsia="宋体" w:hAnsiTheme="minorHAnsi" w:cs="Arial" w:hint="eastAsia"/>
                <w:color w:val="000000"/>
                <w:sz w:val="16"/>
                <w:szCs w:val="16"/>
                <w:highlight w:val="yellow"/>
                <w:lang w:val="en-US" w:eastAsia="zh-CN"/>
              </w:rPr>
              <w:t>1.5</w:t>
            </w:r>
          </w:p>
        </w:tc>
        <w:tc>
          <w:tcPr>
            <w:tcW w:w="565"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-0.9</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0.1</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1.1</w:t>
            </w:r>
          </w:p>
        </w:tc>
        <w:tc>
          <w:tcPr>
            <w:tcW w:w="83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2</w:t>
            </w:r>
          </w:p>
        </w:tc>
        <w:tc>
          <w:tcPr>
            <w:tcW w:w="555" w:type="dxa"/>
            <w:tcBorders>
              <w:top w:val="nil"/>
              <w:left w:val="nil"/>
              <w:bottom w:val="single" w:sz="4" w:space="0" w:color="auto"/>
              <w:right w:val="single" w:sz="4" w:space="0" w:color="auto"/>
            </w:tcBorders>
            <w:shd w:val="clear" w:color="000000" w:fill="00B0F0"/>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1.1</w:t>
            </w:r>
          </w:p>
        </w:tc>
        <w:tc>
          <w:tcPr>
            <w:tcW w:w="468"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-1.4</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-0.2</w:t>
            </w:r>
          </w:p>
        </w:tc>
        <w:tc>
          <w:tcPr>
            <w:tcW w:w="549"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0.7</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2.1</w:t>
            </w:r>
          </w:p>
        </w:tc>
        <w:tc>
          <w:tcPr>
            <w:tcW w:w="684" w:type="dxa"/>
            <w:tcBorders>
              <w:top w:val="nil"/>
              <w:left w:val="nil"/>
              <w:bottom w:val="single" w:sz="4" w:space="0" w:color="auto"/>
              <w:right w:val="single" w:sz="4" w:space="0" w:color="auto"/>
            </w:tcBorders>
            <w:shd w:val="clear" w:color="000000" w:fill="00B0F0"/>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1.4</w:t>
            </w:r>
          </w:p>
        </w:tc>
      </w:tr>
      <w:tr w:rsidR="0073230D" w:rsidRPr="004A1E7B" w:rsidTr="00154B7D">
        <w:trPr>
          <w:trHeight w:val="348"/>
          <w:jc w:val="center"/>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73230D" w:rsidRPr="004A1E7B" w:rsidRDefault="0073230D"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-0.2</w:t>
            </w:r>
          </w:p>
        </w:tc>
        <w:tc>
          <w:tcPr>
            <w:tcW w:w="493"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0.4</w:t>
            </w:r>
          </w:p>
        </w:tc>
        <w:tc>
          <w:tcPr>
            <w:tcW w:w="62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0.9</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1.1</w:t>
            </w:r>
          </w:p>
        </w:tc>
        <w:tc>
          <w:tcPr>
            <w:tcW w:w="715" w:type="dxa"/>
            <w:tcBorders>
              <w:top w:val="nil"/>
              <w:left w:val="nil"/>
              <w:bottom w:val="single" w:sz="4" w:space="0" w:color="auto"/>
              <w:right w:val="single" w:sz="4" w:space="0" w:color="auto"/>
            </w:tcBorders>
            <w:shd w:val="clear" w:color="000000" w:fill="00B0F0"/>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0.9</w:t>
            </w:r>
          </w:p>
        </w:tc>
        <w:tc>
          <w:tcPr>
            <w:tcW w:w="565"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-0.6</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0.1</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0.6</w:t>
            </w:r>
          </w:p>
        </w:tc>
        <w:tc>
          <w:tcPr>
            <w:tcW w:w="83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1.2</w:t>
            </w:r>
          </w:p>
        </w:tc>
        <w:tc>
          <w:tcPr>
            <w:tcW w:w="555" w:type="dxa"/>
            <w:tcBorders>
              <w:top w:val="nil"/>
              <w:left w:val="nil"/>
              <w:bottom w:val="single" w:sz="4" w:space="0" w:color="auto"/>
              <w:right w:val="single" w:sz="4" w:space="0" w:color="auto"/>
            </w:tcBorders>
            <w:shd w:val="clear" w:color="000000" w:fill="00B0F0"/>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0.6</w:t>
            </w:r>
          </w:p>
        </w:tc>
        <w:tc>
          <w:tcPr>
            <w:tcW w:w="468"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-1.1</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-0.4</w:t>
            </w:r>
          </w:p>
        </w:tc>
        <w:tc>
          <w:tcPr>
            <w:tcW w:w="549"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0.3</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1.4</w:t>
            </w:r>
          </w:p>
        </w:tc>
        <w:tc>
          <w:tcPr>
            <w:tcW w:w="684" w:type="dxa"/>
            <w:tcBorders>
              <w:top w:val="nil"/>
              <w:left w:val="nil"/>
              <w:bottom w:val="single" w:sz="4" w:space="0" w:color="auto"/>
              <w:right w:val="single" w:sz="4" w:space="0" w:color="auto"/>
            </w:tcBorders>
            <w:shd w:val="clear" w:color="000000" w:fill="00B0F0"/>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F23BF9">
              <w:rPr>
                <w:rFonts w:asciiTheme="minorHAnsi" w:eastAsia="宋体" w:hAnsiTheme="minorHAnsi" w:cs="Arial" w:hint="eastAsia"/>
                <w:color w:val="000000"/>
                <w:sz w:val="16"/>
                <w:szCs w:val="16"/>
                <w:highlight w:val="yellow"/>
                <w:lang w:val="en-US" w:eastAsia="zh-CN"/>
              </w:rPr>
              <w:t>1.1</w:t>
            </w:r>
          </w:p>
        </w:tc>
      </w:tr>
      <w:tr w:rsidR="0073230D" w:rsidRPr="004A1E7B" w:rsidTr="00154B7D">
        <w:trPr>
          <w:trHeight w:val="348"/>
          <w:jc w:val="center"/>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73230D" w:rsidRPr="004A1E7B" w:rsidRDefault="0073230D"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-0.1</w:t>
            </w:r>
          </w:p>
        </w:tc>
        <w:tc>
          <w:tcPr>
            <w:tcW w:w="493"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0.3</w:t>
            </w:r>
          </w:p>
        </w:tc>
        <w:tc>
          <w:tcPr>
            <w:tcW w:w="62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0.6</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0.7</w:t>
            </w:r>
          </w:p>
        </w:tc>
        <w:tc>
          <w:tcPr>
            <w:tcW w:w="715" w:type="dxa"/>
            <w:tcBorders>
              <w:top w:val="nil"/>
              <w:left w:val="nil"/>
              <w:bottom w:val="single" w:sz="4" w:space="0" w:color="auto"/>
              <w:right w:val="single" w:sz="4" w:space="0" w:color="auto"/>
            </w:tcBorders>
            <w:shd w:val="clear" w:color="000000" w:fill="00B0F0"/>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0.6</w:t>
            </w:r>
          </w:p>
        </w:tc>
        <w:tc>
          <w:tcPr>
            <w:tcW w:w="565"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-0.4</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0.4</w:t>
            </w:r>
          </w:p>
        </w:tc>
        <w:tc>
          <w:tcPr>
            <w:tcW w:w="834" w:type="dxa"/>
            <w:tcBorders>
              <w:top w:val="nil"/>
              <w:left w:val="nil"/>
              <w:bottom w:val="single" w:sz="4" w:space="0" w:color="auto"/>
              <w:right w:val="single" w:sz="4" w:space="0" w:color="auto"/>
            </w:tcBorders>
            <w:shd w:val="clear" w:color="auto" w:fill="auto"/>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0.8</w:t>
            </w:r>
          </w:p>
        </w:tc>
        <w:tc>
          <w:tcPr>
            <w:tcW w:w="555" w:type="dxa"/>
            <w:tcBorders>
              <w:top w:val="nil"/>
              <w:left w:val="nil"/>
              <w:bottom w:val="single" w:sz="4" w:space="0" w:color="auto"/>
              <w:right w:val="single" w:sz="4" w:space="0" w:color="auto"/>
            </w:tcBorders>
            <w:shd w:val="clear" w:color="000000" w:fill="00B0F0"/>
            <w:noWrap/>
            <w:vAlign w:val="center"/>
            <w:hideMark/>
          </w:tcPr>
          <w:p w:rsidR="0073230D" w:rsidRPr="0073230D" w:rsidRDefault="0073230D">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0.4</w:t>
            </w:r>
          </w:p>
        </w:tc>
        <w:tc>
          <w:tcPr>
            <w:tcW w:w="468"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w:t>
            </w:r>
          </w:p>
        </w:tc>
        <w:tc>
          <w:tcPr>
            <w:tcW w:w="494"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-0.4</w:t>
            </w:r>
          </w:p>
        </w:tc>
        <w:tc>
          <w:tcPr>
            <w:tcW w:w="549"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0.1</w:t>
            </w:r>
          </w:p>
        </w:tc>
        <w:tc>
          <w:tcPr>
            <w:tcW w:w="770" w:type="dxa"/>
            <w:tcBorders>
              <w:top w:val="nil"/>
              <w:left w:val="nil"/>
              <w:bottom w:val="single" w:sz="4" w:space="0" w:color="auto"/>
              <w:right w:val="single" w:sz="4" w:space="0" w:color="auto"/>
            </w:tcBorders>
            <w:shd w:val="clear" w:color="auto" w:fill="auto"/>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w:t>
            </w:r>
          </w:p>
        </w:tc>
        <w:tc>
          <w:tcPr>
            <w:tcW w:w="684" w:type="dxa"/>
            <w:tcBorders>
              <w:top w:val="nil"/>
              <w:left w:val="nil"/>
              <w:bottom w:val="single" w:sz="4" w:space="0" w:color="auto"/>
              <w:right w:val="single" w:sz="4" w:space="0" w:color="auto"/>
            </w:tcBorders>
            <w:shd w:val="clear" w:color="000000" w:fill="00B0F0"/>
            <w:noWrap/>
            <w:vAlign w:val="center"/>
            <w:hideMark/>
          </w:tcPr>
          <w:p w:rsidR="0073230D" w:rsidRPr="00E07B1A" w:rsidRDefault="0073230D">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w:t>
            </w:r>
          </w:p>
        </w:tc>
      </w:tr>
      <w:tr w:rsidR="00D1029E"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D1029E" w:rsidRPr="00F23BF9" w:rsidRDefault="00D1029E" w:rsidP="0073230D">
            <w:pPr>
              <w:spacing w:after="0"/>
              <w:jc w:val="center"/>
              <w:rPr>
                <w:rFonts w:asciiTheme="minorHAnsi" w:eastAsia="宋体" w:hAnsiTheme="minorHAnsi" w:cs="Arial"/>
                <w:b/>
                <w:color w:val="000000"/>
                <w:sz w:val="16"/>
                <w:szCs w:val="16"/>
                <w:lang w:val="en-US" w:eastAsia="zh-CN"/>
              </w:rPr>
            </w:pPr>
            <w:r w:rsidRPr="00F23BF9">
              <w:rPr>
                <w:rFonts w:asciiTheme="minorHAnsi" w:eastAsia="宋体" w:hAnsiTheme="minorHAnsi" w:cs="Arial"/>
                <w:b/>
                <w:color w:val="000000"/>
                <w:sz w:val="16"/>
                <w:szCs w:val="16"/>
                <w:lang w:val="en-US" w:eastAsia="zh-CN"/>
              </w:rPr>
              <w:t>Number of samples =</w:t>
            </w:r>
            <w:r w:rsidRPr="00F23BF9">
              <w:rPr>
                <w:rFonts w:asciiTheme="minorHAnsi" w:eastAsia="宋体" w:hAnsiTheme="minorHAnsi" w:cs="Arial" w:hint="eastAsia"/>
                <w:b/>
                <w:color w:val="000000"/>
                <w:sz w:val="16"/>
                <w:szCs w:val="16"/>
                <w:lang w:val="en-US" w:eastAsia="zh-CN"/>
              </w:rPr>
              <w:t>5(800ms)</w:t>
            </w:r>
          </w:p>
        </w:tc>
      </w:tr>
      <w:tr w:rsidR="00F77E7C" w:rsidRPr="004A1E7B" w:rsidTr="00154B7D">
        <w:trPr>
          <w:trHeight w:val="348"/>
          <w:jc w:val="center"/>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F77E7C" w:rsidRPr="004A1E7B" w:rsidRDefault="00F77E7C"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-6</w:t>
            </w:r>
          </w:p>
        </w:tc>
        <w:tc>
          <w:tcPr>
            <w:tcW w:w="564"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w:t>
            </w:r>
          </w:p>
        </w:tc>
        <w:tc>
          <w:tcPr>
            <w:tcW w:w="493"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0.7</w:t>
            </w:r>
          </w:p>
        </w:tc>
        <w:tc>
          <w:tcPr>
            <w:tcW w:w="624"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1.3</w:t>
            </w:r>
          </w:p>
        </w:tc>
        <w:tc>
          <w:tcPr>
            <w:tcW w:w="770"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1.3</w:t>
            </w:r>
          </w:p>
        </w:tc>
        <w:tc>
          <w:tcPr>
            <w:tcW w:w="715" w:type="dxa"/>
            <w:tcBorders>
              <w:top w:val="nil"/>
              <w:left w:val="nil"/>
              <w:bottom w:val="single" w:sz="4" w:space="0" w:color="auto"/>
              <w:right w:val="single" w:sz="4" w:space="0" w:color="auto"/>
            </w:tcBorders>
            <w:shd w:val="clear" w:color="000000" w:fill="00B0F0"/>
            <w:noWrap/>
            <w:vAlign w:val="center"/>
            <w:hideMark/>
          </w:tcPr>
          <w:p w:rsidR="00F77E7C" w:rsidRPr="00E07B1A" w:rsidRDefault="00F77E7C" w:rsidP="00FF4DDF">
            <w:pPr>
              <w:jc w:val="right"/>
              <w:rPr>
                <w:rFonts w:asciiTheme="minorHAnsi" w:eastAsia="宋体" w:hAnsiTheme="minorHAnsi" w:cs="Arial"/>
                <w:color w:val="000000"/>
                <w:sz w:val="16"/>
                <w:szCs w:val="16"/>
                <w:lang w:val="en-US" w:eastAsia="zh-CN"/>
              </w:rPr>
            </w:pPr>
            <w:r w:rsidRPr="00F77E7C">
              <w:rPr>
                <w:rFonts w:asciiTheme="minorHAnsi" w:eastAsia="宋体" w:hAnsiTheme="minorHAnsi" w:cs="Arial" w:hint="eastAsia"/>
                <w:color w:val="000000"/>
                <w:sz w:val="16"/>
                <w:szCs w:val="16"/>
                <w:highlight w:val="yellow"/>
                <w:lang w:val="en-US" w:eastAsia="zh-CN"/>
              </w:rPr>
              <w:t>1.3</w:t>
            </w:r>
          </w:p>
        </w:tc>
        <w:tc>
          <w:tcPr>
            <w:tcW w:w="565"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0.1</w:t>
            </w:r>
          </w:p>
        </w:tc>
        <w:tc>
          <w:tcPr>
            <w:tcW w:w="494"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0.8</w:t>
            </w:r>
          </w:p>
        </w:tc>
        <w:tc>
          <w:tcPr>
            <w:tcW w:w="494"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1.5</w:t>
            </w:r>
          </w:p>
        </w:tc>
        <w:tc>
          <w:tcPr>
            <w:tcW w:w="834"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0.8</w:t>
            </w:r>
          </w:p>
        </w:tc>
        <w:tc>
          <w:tcPr>
            <w:tcW w:w="555" w:type="dxa"/>
            <w:tcBorders>
              <w:top w:val="nil"/>
              <w:left w:val="nil"/>
              <w:bottom w:val="single" w:sz="4" w:space="0" w:color="auto"/>
              <w:right w:val="single" w:sz="4" w:space="0" w:color="auto"/>
            </w:tcBorders>
            <w:shd w:val="clear" w:color="000000" w:fill="00B0F0"/>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-0.7</w:t>
            </w:r>
          </w:p>
        </w:tc>
        <w:tc>
          <w:tcPr>
            <w:tcW w:w="468"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-1.1</w:t>
            </w:r>
          </w:p>
        </w:tc>
        <w:tc>
          <w:tcPr>
            <w:tcW w:w="494"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-0.2</w:t>
            </w:r>
          </w:p>
        </w:tc>
        <w:tc>
          <w:tcPr>
            <w:tcW w:w="549"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0.5</w:t>
            </w:r>
          </w:p>
        </w:tc>
        <w:tc>
          <w:tcPr>
            <w:tcW w:w="770"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1.6</w:t>
            </w:r>
          </w:p>
        </w:tc>
        <w:tc>
          <w:tcPr>
            <w:tcW w:w="684" w:type="dxa"/>
            <w:tcBorders>
              <w:top w:val="nil"/>
              <w:left w:val="nil"/>
              <w:bottom w:val="single" w:sz="4" w:space="0" w:color="auto"/>
              <w:right w:val="single" w:sz="4" w:space="0" w:color="auto"/>
            </w:tcBorders>
            <w:shd w:val="clear" w:color="000000" w:fill="00B0F0"/>
            <w:noWrap/>
            <w:vAlign w:val="center"/>
            <w:hideMark/>
          </w:tcPr>
          <w:p w:rsidR="00F77E7C" w:rsidRPr="00F77E7C" w:rsidRDefault="00F77E7C">
            <w:pPr>
              <w:jc w:val="right"/>
              <w:rPr>
                <w:rFonts w:asciiTheme="minorHAnsi" w:eastAsia="宋体" w:hAnsiTheme="minorHAnsi" w:cs="Arial"/>
                <w:color w:val="000000"/>
                <w:sz w:val="16"/>
                <w:szCs w:val="16"/>
                <w:highlight w:val="yellow"/>
                <w:lang w:val="en-US" w:eastAsia="zh-CN"/>
              </w:rPr>
            </w:pPr>
            <w:r w:rsidRPr="00F77E7C">
              <w:rPr>
                <w:rFonts w:asciiTheme="minorHAnsi" w:eastAsia="宋体" w:hAnsiTheme="minorHAnsi" w:cs="Arial" w:hint="eastAsia"/>
                <w:color w:val="000000"/>
                <w:sz w:val="16"/>
                <w:szCs w:val="16"/>
                <w:lang w:val="en-US" w:eastAsia="zh-CN"/>
              </w:rPr>
              <w:t>1.1</w:t>
            </w:r>
          </w:p>
        </w:tc>
      </w:tr>
      <w:tr w:rsidR="00F77E7C" w:rsidRPr="004A1E7B" w:rsidTr="00154B7D">
        <w:trPr>
          <w:trHeight w:val="348"/>
          <w:jc w:val="center"/>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F77E7C" w:rsidRPr="004A1E7B" w:rsidRDefault="00F77E7C"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4"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w:t>
            </w:r>
          </w:p>
        </w:tc>
        <w:tc>
          <w:tcPr>
            <w:tcW w:w="493"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0.4</w:t>
            </w:r>
          </w:p>
        </w:tc>
        <w:tc>
          <w:tcPr>
            <w:tcW w:w="624"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0.8</w:t>
            </w:r>
          </w:p>
        </w:tc>
        <w:tc>
          <w:tcPr>
            <w:tcW w:w="770"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0.9</w:t>
            </w:r>
          </w:p>
        </w:tc>
        <w:tc>
          <w:tcPr>
            <w:tcW w:w="715" w:type="dxa"/>
            <w:tcBorders>
              <w:top w:val="nil"/>
              <w:left w:val="nil"/>
              <w:bottom w:val="single" w:sz="4" w:space="0" w:color="auto"/>
              <w:right w:val="single" w:sz="4" w:space="0" w:color="auto"/>
            </w:tcBorders>
            <w:shd w:val="clear" w:color="000000" w:fill="00B0F0"/>
            <w:noWrap/>
            <w:vAlign w:val="center"/>
            <w:hideMark/>
          </w:tcPr>
          <w:p w:rsidR="00F77E7C" w:rsidRPr="00E07B1A" w:rsidRDefault="00F77E7C" w:rsidP="00FF4DDF">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0.8</w:t>
            </w:r>
          </w:p>
        </w:tc>
        <w:tc>
          <w:tcPr>
            <w:tcW w:w="565"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0.1</w:t>
            </w:r>
          </w:p>
        </w:tc>
        <w:tc>
          <w:tcPr>
            <w:tcW w:w="494"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0.5</w:t>
            </w:r>
          </w:p>
        </w:tc>
        <w:tc>
          <w:tcPr>
            <w:tcW w:w="494"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0.9</w:t>
            </w:r>
          </w:p>
        </w:tc>
        <w:tc>
          <w:tcPr>
            <w:tcW w:w="834"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0.5</w:t>
            </w:r>
          </w:p>
        </w:tc>
        <w:tc>
          <w:tcPr>
            <w:tcW w:w="555" w:type="dxa"/>
            <w:tcBorders>
              <w:top w:val="nil"/>
              <w:left w:val="nil"/>
              <w:bottom w:val="single" w:sz="4" w:space="0" w:color="auto"/>
              <w:right w:val="single" w:sz="4" w:space="0" w:color="auto"/>
            </w:tcBorders>
            <w:shd w:val="clear" w:color="000000" w:fill="00B0F0"/>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-0.4</w:t>
            </w:r>
          </w:p>
        </w:tc>
        <w:tc>
          <w:tcPr>
            <w:tcW w:w="468"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w:t>
            </w:r>
          </w:p>
        </w:tc>
        <w:tc>
          <w:tcPr>
            <w:tcW w:w="494"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-0.4</w:t>
            </w:r>
          </w:p>
        </w:tc>
        <w:tc>
          <w:tcPr>
            <w:tcW w:w="549"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0.2</w:t>
            </w:r>
          </w:p>
        </w:tc>
        <w:tc>
          <w:tcPr>
            <w:tcW w:w="770"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1.1</w:t>
            </w:r>
          </w:p>
        </w:tc>
        <w:tc>
          <w:tcPr>
            <w:tcW w:w="684" w:type="dxa"/>
            <w:tcBorders>
              <w:top w:val="nil"/>
              <w:left w:val="nil"/>
              <w:bottom w:val="single" w:sz="4" w:space="0" w:color="auto"/>
              <w:right w:val="single" w:sz="4" w:space="0" w:color="auto"/>
            </w:tcBorders>
            <w:shd w:val="clear" w:color="000000" w:fill="00B0F0"/>
            <w:noWrap/>
            <w:vAlign w:val="center"/>
            <w:hideMark/>
          </w:tcPr>
          <w:p w:rsidR="00F77E7C" w:rsidRPr="00F77E7C" w:rsidRDefault="00F77E7C">
            <w:pPr>
              <w:jc w:val="right"/>
              <w:rPr>
                <w:rFonts w:asciiTheme="minorHAnsi" w:eastAsia="宋体" w:hAnsiTheme="minorHAnsi" w:cs="Arial"/>
                <w:color w:val="000000"/>
                <w:sz w:val="16"/>
                <w:szCs w:val="16"/>
                <w:highlight w:val="yellow"/>
                <w:lang w:val="en-US" w:eastAsia="zh-CN"/>
              </w:rPr>
            </w:pPr>
            <w:r w:rsidRPr="00F77E7C">
              <w:rPr>
                <w:rFonts w:asciiTheme="minorHAnsi" w:eastAsia="宋体" w:hAnsiTheme="minorHAnsi" w:cs="Arial" w:hint="eastAsia"/>
                <w:color w:val="000000"/>
                <w:sz w:val="16"/>
                <w:szCs w:val="16"/>
                <w:highlight w:val="yellow"/>
                <w:lang w:val="en-US" w:eastAsia="zh-CN"/>
              </w:rPr>
              <w:t>1</w:t>
            </w:r>
          </w:p>
        </w:tc>
      </w:tr>
      <w:tr w:rsidR="00F77E7C" w:rsidRPr="004A1E7B" w:rsidTr="00154B7D">
        <w:trPr>
          <w:trHeight w:val="348"/>
          <w:jc w:val="center"/>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F77E7C" w:rsidRPr="004A1E7B" w:rsidRDefault="00F77E7C"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4"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w:t>
            </w:r>
          </w:p>
        </w:tc>
        <w:tc>
          <w:tcPr>
            <w:tcW w:w="493"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0.3</w:t>
            </w:r>
          </w:p>
        </w:tc>
        <w:tc>
          <w:tcPr>
            <w:tcW w:w="624"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0.5</w:t>
            </w:r>
          </w:p>
        </w:tc>
        <w:tc>
          <w:tcPr>
            <w:tcW w:w="770"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0.6</w:t>
            </w:r>
          </w:p>
        </w:tc>
        <w:tc>
          <w:tcPr>
            <w:tcW w:w="715" w:type="dxa"/>
            <w:tcBorders>
              <w:top w:val="nil"/>
              <w:left w:val="nil"/>
              <w:bottom w:val="single" w:sz="4" w:space="0" w:color="auto"/>
              <w:right w:val="single" w:sz="4" w:space="0" w:color="auto"/>
            </w:tcBorders>
            <w:shd w:val="clear" w:color="000000" w:fill="00B0F0"/>
            <w:noWrap/>
            <w:vAlign w:val="center"/>
            <w:hideMark/>
          </w:tcPr>
          <w:p w:rsidR="00F77E7C" w:rsidRPr="00E07B1A" w:rsidRDefault="00F77E7C" w:rsidP="00FF4DDF">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0.5</w:t>
            </w:r>
          </w:p>
        </w:tc>
        <w:tc>
          <w:tcPr>
            <w:tcW w:w="565"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w:t>
            </w:r>
          </w:p>
        </w:tc>
        <w:tc>
          <w:tcPr>
            <w:tcW w:w="494"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0.3</w:t>
            </w:r>
          </w:p>
        </w:tc>
        <w:tc>
          <w:tcPr>
            <w:tcW w:w="494"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0.6</w:t>
            </w:r>
          </w:p>
        </w:tc>
        <w:tc>
          <w:tcPr>
            <w:tcW w:w="834" w:type="dxa"/>
            <w:tcBorders>
              <w:top w:val="nil"/>
              <w:left w:val="nil"/>
              <w:bottom w:val="single" w:sz="4" w:space="0" w:color="auto"/>
              <w:right w:val="single" w:sz="4" w:space="0" w:color="auto"/>
            </w:tcBorders>
            <w:shd w:val="clear" w:color="auto" w:fill="auto"/>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0.3</w:t>
            </w:r>
          </w:p>
        </w:tc>
        <w:tc>
          <w:tcPr>
            <w:tcW w:w="555" w:type="dxa"/>
            <w:tcBorders>
              <w:top w:val="nil"/>
              <w:left w:val="nil"/>
              <w:bottom w:val="single" w:sz="4" w:space="0" w:color="auto"/>
              <w:right w:val="single" w:sz="4" w:space="0" w:color="auto"/>
            </w:tcBorders>
            <w:shd w:val="clear" w:color="000000" w:fill="00B0F0"/>
            <w:noWrap/>
            <w:vAlign w:val="center"/>
            <w:hideMark/>
          </w:tcPr>
          <w:p w:rsidR="00F77E7C" w:rsidRPr="0073230D" w:rsidRDefault="00F77E7C">
            <w:pPr>
              <w:jc w:val="right"/>
              <w:rPr>
                <w:rFonts w:asciiTheme="minorHAnsi" w:eastAsia="宋体" w:hAnsiTheme="minorHAnsi" w:cs="Arial"/>
                <w:color w:val="000000"/>
                <w:sz w:val="16"/>
                <w:szCs w:val="16"/>
                <w:lang w:val="en-US" w:eastAsia="zh-CN"/>
              </w:rPr>
            </w:pPr>
            <w:r w:rsidRPr="0073230D">
              <w:rPr>
                <w:rFonts w:asciiTheme="minorHAnsi" w:eastAsia="宋体" w:hAnsiTheme="minorHAnsi" w:cs="Arial" w:hint="eastAsia"/>
                <w:color w:val="000000"/>
                <w:sz w:val="16"/>
                <w:szCs w:val="16"/>
                <w:lang w:val="en-US" w:eastAsia="zh-CN"/>
              </w:rPr>
              <w:t>-0.3</w:t>
            </w:r>
          </w:p>
        </w:tc>
        <w:tc>
          <w:tcPr>
            <w:tcW w:w="468"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-0.8</w:t>
            </w:r>
          </w:p>
        </w:tc>
        <w:tc>
          <w:tcPr>
            <w:tcW w:w="494"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-0.4</w:t>
            </w:r>
          </w:p>
        </w:tc>
        <w:tc>
          <w:tcPr>
            <w:tcW w:w="549"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-0.1</w:t>
            </w:r>
          </w:p>
        </w:tc>
        <w:tc>
          <w:tcPr>
            <w:tcW w:w="770" w:type="dxa"/>
            <w:tcBorders>
              <w:top w:val="nil"/>
              <w:left w:val="nil"/>
              <w:bottom w:val="single" w:sz="4" w:space="0" w:color="auto"/>
              <w:right w:val="single" w:sz="4" w:space="0" w:color="auto"/>
            </w:tcBorders>
            <w:shd w:val="clear" w:color="auto" w:fill="auto"/>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0.8</w:t>
            </w:r>
          </w:p>
        </w:tc>
        <w:tc>
          <w:tcPr>
            <w:tcW w:w="684" w:type="dxa"/>
            <w:tcBorders>
              <w:top w:val="nil"/>
              <w:left w:val="nil"/>
              <w:bottom w:val="single" w:sz="4" w:space="0" w:color="auto"/>
              <w:right w:val="single" w:sz="4" w:space="0" w:color="auto"/>
            </w:tcBorders>
            <w:shd w:val="clear" w:color="000000" w:fill="00B0F0"/>
            <w:noWrap/>
            <w:vAlign w:val="center"/>
            <w:hideMark/>
          </w:tcPr>
          <w:p w:rsidR="00F77E7C" w:rsidRPr="00E07B1A" w:rsidRDefault="00F77E7C">
            <w:pPr>
              <w:jc w:val="right"/>
              <w:rPr>
                <w:rFonts w:asciiTheme="minorHAnsi" w:eastAsia="宋体" w:hAnsiTheme="minorHAnsi" w:cs="Arial"/>
                <w:color w:val="000000"/>
                <w:sz w:val="16"/>
                <w:szCs w:val="16"/>
                <w:lang w:val="en-US" w:eastAsia="zh-CN"/>
              </w:rPr>
            </w:pPr>
            <w:r w:rsidRPr="00E07B1A">
              <w:rPr>
                <w:rFonts w:asciiTheme="minorHAnsi" w:eastAsia="宋体" w:hAnsiTheme="minorHAnsi" w:cs="Arial" w:hint="eastAsia"/>
                <w:color w:val="000000"/>
                <w:sz w:val="16"/>
                <w:szCs w:val="16"/>
                <w:lang w:val="en-US" w:eastAsia="zh-CN"/>
              </w:rPr>
              <w:t>0.8</w:t>
            </w:r>
          </w:p>
        </w:tc>
      </w:tr>
    </w:tbl>
    <w:p w:rsidR="00103089" w:rsidRDefault="00103089" w:rsidP="00901C22">
      <w:pPr>
        <w:pStyle w:val="B1"/>
        <w:ind w:left="0" w:firstLine="0"/>
        <w:jc w:val="center"/>
        <w:rPr>
          <w:rFonts w:ascii="Arial" w:eastAsiaTheme="minorEastAsia" w:hAnsi="Arial" w:cs="Arial"/>
          <w:b/>
          <w:lang w:eastAsia="zh-CN"/>
        </w:rPr>
      </w:pPr>
    </w:p>
    <w:p w:rsidR="00FF4DDF" w:rsidRPr="009E13C0" w:rsidRDefault="00FF4DDF" w:rsidP="00FF4DDF">
      <w:pPr>
        <w:rPr>
          <w:rFonts w:ascii="Arial" w:eastAsiaTheme="minorEastAsia" w:hAnsi="Arial" w:cs="Arial"/>
          <w:b/>
          <w:sz w:val="21"/>
          <w:szCs w:val="21"/>
          <w:u w:val="single"/>
          <w:lang w:val="en-US" w:eastAsia="zh-CN"/>
        </w:rPr>
      </w:pPr>
      <w:r>
        <w:rPr>
          <w:rFonts w:ascii="Arial" w:eastAsiaTheme="minorEastAsia" w:hAnsi="Arial" w:cs="Arial" w:hint="eastAsia"/>
          <w:b/>
          <w:sz w:val="21"/>
          <w:szCs w:val="21"/>
          <w:u w:val="single"/>
          <w:lang w:val="en-US" w:eastAsia="zh-CN"/>
        </w:rPr>
        <w:t xml:space="preserve">Relative DRS-RSRQ </w:t>
      </w:r>
    </w:p>
    <w:p w:rsidR="00FF4DDF" w:rsidRPr="00FF4DDF" w:rsidRDefault="00FF4DDF" w:rsidP="00FF4DDF">
      <w:pPr>
        <w:rPr>
          <w:rFonts w:ascii="Arial" w:eastAsiaTheme="minorEastAsia" w:hAnsi="Arial" w:cs="Arial"/>
          <w:lang w:val="en-US" w:eastAsia="zh-CN"/>
        </w:rPr>
      </w:pPr>
      <w:r>
        <w:rPr>
          <w:rFonts w:ascii="Arial" w:eastAsiaTheme="minorEastAsia" w:hAnsi="Arial" w:cs="Arial" w:hint="eastAsia"/>
          <w:lang w:val="en-US" w:eastAsia="zh-CN"/>
        </w:rPr>
        <w:t xml:space="preserve">The detailed simulation results with </w:t>
      </w:r>
      <w:r w:rsidRPr="004A1B78">
        <w:rPr>
          <w:rFonts w:ascii="Arial" w:eastAsia="宋体" w:hAnsi="Arial" w:cs="Arial" w:hint="eastAsia"/>
          <w:lang w:val="en-US" w:eastAsia="zh-CN"/>
        </w:rPr>
        <w:t>the</w:t>
      </w:r>
      <w:r w:rsidRPr="004A1B78">
        <w:rPr>
          <w:rFonts w:ascii="Arial" w:eastAsia="宋体" w:hAnsi="Arial" w:cs="Arial"/>
          <w:lang w:val="en-US" w:eastAsia="zh-CN"/>
        </w:rPr>
        <w:t xml:space="preserve"> 5-percentile, 50-percentile, 95-percentile </w:t>
      </w:r>
      <w:r w:rsidR="00816496">
        <w:rPr>
          <w:rFonts w:ascii="Arial" w:eastAsia="宋体" w:hAnsi="Arial" w:cs="Arial" w:hint="eastAsia"/>
          <w:lang w:val="en-US" w:eastAsia="zh-CN"/>
        </w:rPr>
        <w:t>distribution</w:t>
      </w:r>
      <w:r w:rsidRPr="004A1B78">
        <w:rPr>
          <w:rFonts w:ascii="Arial" w:eastAsiaTheme="minorEastAsia" w:hAnsi="Arial" w:cs="Arial" w:hint="eastAsia"/>
          <w:lang w:val="en-US" w:eastAsia="zh-CN"/>
        </w:rPr>
        <w:t xml:space="preserve"> and 90% </w:t>
      </w:r>
      <w:r>
        <w:rPr>
          <w:rFonts w:ascii="Arial" w:eastAsiaTheme="minorEastAsia" w:hAnsi="Arial" w:cs="Arial" w:hint="eastAsia"/>
          <w:lang w:val="en-US" w:eastAsia="zh-CN"/>
        </w:rPr>
        <w:t>relative DRS-RSRQ</w:t>
      </w:r>
      <w:r w:rsidRPr="004A1B78">
        <w:rPr>
          <w:rFonts w:ascii="Arial" w:eastAsiaTheme="minorEastAsia" w:hAnsi="Arial" w:cs="Arial" w:hint="eastAsia"/>
          <w:lang w:val="en-US" w:eastAsia="zh-CN"/>
        </w:rPr>
        <w:t xml:space="preserve"> accuracy </w:t>
      </w:r>
      <w:r w:rsidR="0092062B">
        <w:rPr>
          <w:rFonts w:ascii="Arial" w:eastAsiaTheme="minorEastAsia" w:hAnsi="Arial" w:cs="Arial" w:hint="eastAsia"/>
          <w:lang w:val="en-US" w:eastAsia="zh-CN"/>
        </w:rPr>
        <w:t>are</w:t>
      </w:r>
      <w:r w:rsidR="0092062B" w:rsidRPr="004A1B78">
        <w:rPr>
          <w:rFonts w:ascii="Arial" w:eastAsia="宋体" w:hAnsi="Arial" w:cs="Arial" w:hint="eastAsia"/>
          <w:lang w:val="en-US" w:eastAsia="zh-CN"/>
        </w:rPr>
        <w:t xml:space="preserve"> </w:t>
      </w:r>
      <w:r>
        <w:rPr>
          <w:rFonts w:ascii="Arial" w:eastAsia="宋体" w:hAnsi="Arial" w:cs="Arial" w:hint="eastAsia"/>
          <w:lang w:val="en-US" w:eastAsia="zh-CN"/>
        </w:rPr>
        <w:t>given in table 3 and table 4 for 6RB and 25RB cases</w:t>
      </w:r>
      <w:r w:rsidRPr="004A1B78">
        <w:rPr>
          <w:rFonts w:ascii="Arial" w:eastAsiaTheme="minorEastAsia" w:hAnsi="Arial" w:cs="Arial" w:hint="eastAsia"/>
          <w:lang w:val="en-US" w:eastAsia="zh-CN"/>
        </w:rPr>
        <w:t>.</w:t>
      </w:r>
    </w:p>
    <w:p w:rsidR="00317DA4" w:rsidRDefault="00E35957">
      <w:pPr>
        <w:jc w:val="center"/>
        <w:rPr>
          <w:rFonts w:ascii="Arial" w:eastAsiaTheme="minorEastAsia" w:hAnsi="Arial" w:cs="Arial"/>
          <w:b/>
          <w:sz w:val="18"/>
          <w:szCs w:val="18"/>
          <w:lang w:val="en-US" w:eastAsia="zh-CN"/>
        </w:rPr>
      </w:pPr>
      <w:r w:rsidRPr="00E35957">
        <w:rPr>
          <w:rFonts w:ascii="Arial" w:eastAsiaTheme="minorEastAsia" w:hAnsi="Arial" w:cs="Arial"/>
          <w:b/>
          <w:sz w:val="18"/>
          <w:szCs w:val="18"/>
          <w:lang w:val="en-US" w:eastAsia="zh-CN"/>
        </w:rPr>
        <w:t>Table 3: Relative DRS-RSRQ accuracy results under 6RB</w:t>
      </w:r>
    </w:p>
    <w:tbl>
      <w:tblPr>
        <w:tblW w:w="9857" w:type="dxa"/>
        <w:jc w:val="center"/>
        <w:tblLook w:val="04A0"/>
      </w:tblPr>
      <w:tblGrid>
        <w:gridCol w:w="773"/>
        <w:gridCol w:w="562"/>
        <w:gridCol w:w="492"/>
        <w:gridCol w:w="614"/>
        <w:gridCol w:w="767"/>
        <w:gridCol w:w="703"/>
        <w:gridCol w:w="562"/>
        <w:gridCol w:w="492"/>
        <w:gridCol w:w="492"/>
        <w:gridCol w:w="818"/>
        <w:gridCol w:w="547"/>
        <w:gridCol w:w="562"/>
        <w:gridCol w:w="492"/>
        <w:gridCol w:w="541"/>
        <w:gridCol w:w="767"/>
        <w:gridCol w:w="673"/>
      </w:tblGrid>
      <w:tr w:rsidR="00BD6727" w:rsidRPr="004A1E7B" w:rsidTr="00BD6727">
        <w:trPr>
          <w:trHeight w:val="348"/>
          <w:jc w:val="center"/>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6727" w:rsidRPr="00D1029E" w:rsidRDefault="00BD6727"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 xml:space="preserve">　</w:t>
            </w:r>
          </w:p>
        </w:tc>
        <w:tc>
          <w:tcPr>
            <w:tcW w:w="3137" w:type="dxa"/>
            <w:gridSpan w:val="5"/>
            <w:tcBorders>
              <w:top w:val="single" w:sz="4" w:space="0" w:color="auto"/>
              <w:left w:val="nil"/>
              <w:bottom w:val="single" w:sz="4" w:space="0" w:color="auto"/>
              <w:right w:val="single" w:sz="4" w:space="0" w:color="auto"/>
            </w:tcBorders>
            <w:shd w:val="clear" w:color="auto" w:fill="auto"/>
            <w:noWrap/>
            <w:vAlign w:val="center"/>
            <w:hideMark/>
          </w:tcPr>
          <w:p w:rsidR="00BD6727" w:rsidRPr="00D1029E" w:rsidRDefault="00BD6727"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AWGN</w:t>
            </w:r>
          </w:p>
        </w:tc>
        <w:tc>
          <w:tcPr>
            <w:tcW w:w="2913" w:type="dxa"/>
            <w:gridSpan w:val="5"/>
            <w:tcBorders>
              <w:top w:val="single" w:sz="4" w:space="0" w:color="auto"/>
              <w:left w:val="nil"/>
              <w:bottom w:val="single" w:sz="4" w:space="0" w:color="auto"/>
              <w:right w:val="single" w:sz="4" w:space="0" w:color="auto"/>
            </w:tcBorders>
            <w:shd w:val="clear" w:color="auto" w:fill="auto"/>
            <w:noWrap/>
            <w:vAlign w:val="center"/>
            <w:hideMark/>
          </w:tcPr>
          <w:p w:rsidR="00BD6727" w:rsidRPr="00D1029E" w:rsidRDefault="00BD6727"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EPA5Hz</w:t>
            </w:r>
          </w:p>
        </w:tc>
        <w:tc>
          <w:tcPr>
            <w:tcW w:w="3034" w:type="dxa"/>
            <w:gridSpan w:val="5"/>
            <w:tcBorders>
              <w:top w:val="single" w:sz="4" w:space="0" w:color="auto"/>
              <w:left w:val="nil"/>
              <w:bottom w:val="single" w:sz="4" w:space="0" w:color="auto"/>
              <w:right w:val="single" w:sz="4" w:space="0" w:color="auto"/>
            </w:tcBorders>
            <w:shd w:val="clear" w:color="auto" w:fill="auto"/>
            <w:noWrap/>
            <w:vAlign w:val="center"/>
            <w:hideMark/>
          </w:tcPr>
          <w:p w:rsidR="00BD6727" w:rsidRPr="00D1029E" w:rsidRDefault="00BD6727"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ETU30Hz</w:t>
            </w:r>
          </w:p>
        </w:tc>
      </w:tr>
      <w:tr w:rsidR="00BD6727" w:rsidRPr="004A1E7B" w:rsidTr="00BD6727">
        <w:trPr>
          <w:trHeight w:val="348"/>
          <w:jc w:val="center"/>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SNR[dB]</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615"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704" w:type="dxa"/>
            <w:tcBorders>
              <w:top w:val="nil"/>
              <w:left w:val="nil"/>
              <w:bottom w:val="single" w:sz="4" w:space="0" w:color="auto"/>
              <w:right w:val="single" w:sz="4" w:space="0" w:color="auto"/>
            </w:tcBorders>
            <w:shd w:val="clear" w:color="000000" w:fill="00B0F0"/>
            <w:noWrap/>
            <w:vAlign w:val="center"/>
            <w:hideMark/>
          </w:tcPr>
          <w:p w:rsidR="00BD6727" w:rsidRPr="004A1E7B" w:rsidRDefault="00BD6727"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820"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548" w:type="dxa"/>
            <w:tcBorders>
              <w:top w:val="nil"/>
              <w:left w:val="nil"/>
              <w:bottom w:val="single" w:sz="4" w:space="0" w:color="auto"/>
              <w:right w:val="single" w:sz="4" w:space="0" w:color="auto"/>
            </w:tcBorders>
            <w:shd w:val="clear" w:color="000000" w:fill="00B0F0"/>
            <w:noWrap/>
            <w:vAlign w:val="center"/>
            <w:hideMark/>
          </w:tcPr>
          <w:p w:rsidR="00BD6727" w:rsidRPr="004A1E7B" w:rsidRDefault="00BD6727"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542"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674" w:type="dxa"/>
            <w:tcBorders>
              <w:top w:val="nil"/>
              <w:left w:val="nil"/>
              <w:bottom w:val="single" w:sz="4" w:space="0" w:color="auto"/>
              <w:right w:val="single" w:sz="4" w:space="0" w:color="auto"/>
            </w:tcBorders>
            <w:shd w:val="clear" w:color="000000" w:fill="00B0F0"/>
            <w:noWrap/>
            <w:vAlign w:val="center"/>
            <w:hideMark/>
          </w:tcPr>
          <w:p w:rsidR="00BD6727" w:rsidRPr="004A1E7B" w:rsidRDefault="00BD6727"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r>
      <w:tr w:rsidR="00BD6727"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901C22">
              <w:rPr>
                <w:rFonts w:asciiTheme="minorHAnsi" w:eastAsia="宋体" w:hAnsiTheme="minorHAnsi" w:cs="宋体"/>
                <w:b/>
                <w:color w:val="000000"/>
                <w:sz w:val="16"/>
                <w:szCs w:val="16"/>
                <w:lang w:val="en-US" w:eastAsia="zh-CN"/>
              </w:rPr>
              <w:t>Number of samples =1</w:t>
            </w:r>
            <w:r>
              <w:rPr>
                <w:rFonts w:asciiTheme="minorHAnsi" w:eastAsia="宋体" w:hAnsiTheme="minorHAnsi" w:cs="宋体" w:hint="eastAsia"/>
                <w:b/>
                <w:color w:val="000000"/>
                <w:sz w:val="16"/>
                <w:szCs w:val="16"/>
                <w:lang w:val="en-US" w:eastAsia="zh-CN"/>
              </w:rPr>
              <w:t>(160ms)</w:t>
            </w:r>
          </w:p>
        </w:tc>
      </w:tr>
      <w:tr w:rsidR="00BD6727" w:rsidRPr="004A1E7B" w:rsidTr="00BD6727">
        <w:trPr>
          <w:trHeight w:val="348"/>
          <w:jc w:val="center"/>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lastRenderedPageBreak/>
              <w:t>-6</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-1.7</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0.2</w:t>
            </w:r>
          </w:p>
        </w:tc>
        <w:tc>
          <w:tcPr>
            <w:tcW w:w="615"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2.2</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3.9</w:t>
            </w:r>
          </w:p>
        </w:tc>
        <w:tc>
          <w:tcPr>
            <w:tcW w:w="70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2.2</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-5.4</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5.5</w:t>
            </w:r>
          </w:p>
        </w:tc>
        <w:tc>
          <w:tcPr>
            <w:tcW w:w="820"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10.9</w:t>
            </w:r>
          </w:p>
        </w:tc>
        <w:tc>
          <w:tcPr>
            <w:tcW w:w="548"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5.5</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-4.6</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4.5</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9</w:t>
            </w:r>
          </w:p>
        </w:tc>
        <w:tc>
          <w:tcPr>
            <w:tcW w:w="67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highlight w:val="yellow"/>
                <w:lang w:val="en-US" w:eastAsia="zh-CN"/>
              </w:rPr>
              <w:t>4.6</w:t>
            </w:r>
          </w:p>
        </w:tc>
      </w:tr>
      <w:tr w:rsidR="00BD6727" w:rsidRPr="004A1E7B" w:rsidTr="00BD6727">
        <w:trPr>
          <w:trHeight w:val="348"/>
          <w:jc w:val="center"/>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-1.2</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0.1</w:t>
            </w:r>
          </w:p>
        </w:tc>
        <w:tc>
          <w:tcPr>
            <w:tcW w:w="615"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1.3</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2.5</w:t>
            </w:r>
          </w:p>
        </w:tc>
        <w:tc>
          <w:tcPr>
            <w:tcW w:w="70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1.3</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-3.9</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3.9</w:t>
            </w:r>
          </w:p>
        </w:tc>
        <w:tc>
          <w:tcPr>
            <w:tcW w:w="820"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7.9</w:t>
            </w:r>
          </w:p>
        </w:tc>
        <w:tc>
          <w:tcPr>
            <w:tcW w:w="548"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3.9</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-3.4</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3.4</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6.8</w:t>
            </w:r>
          </w:p>
        </w:tc>
        <w:tc>
          <w:tcPr>
            <w:tcW w:w="67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3.4</w:t>
            </w:r>
          </w:p>
        </w:tc>
      </w:tr>
      <w:tr w:rsidR="00BD6727" w:rsidRPr="004A1E7B" w:rsidTr="00BD6727">
        <w:trPr>
          <w:trHeight w:val="348"/>
          <w:jc w:val="center"/>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-0.8</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0.8</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1.6</w:t>
            </w:r>
          </w:p>
        </w:tc>
        <w:tc>
          <w:tcPr>
            <w:tcW w:w="70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0.8</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-2.7</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2.7</w:t>
            </w:r>
          </w:p>
        </w:tc>
        <w:tc>
          <w:tcPr>
            <w:tcW w:w="820"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5.4</w:t>
            </w:r>
          </w:p>
        </w:tc>
        <w:tc>
          <w:tcPr>
            <w:tcW w:w="548"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2.7</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-2.5</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2.5</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5</w:t>
            </w:r>
          </w:p>
        </w:tc>
        <w:tc>
          <w:tcPr>
            <w:tcW w:w="67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2.5</w:t>
            </w:r>
          </w:p>
        </w:tc>
      </w:tr>
      <w:tr w:rsidR="00BD6727"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jc w:val="center"/>
              <w:rPr>
                <w:rFonts w:asciiTheme="minorHAnsi" w:eastAsia="宋体" w:hAnsiTheme="minorHAnsi" w:cs="Arial"/>
                <w:color w:val="000000"/>
                <w:sz w:val="16"/>
                <w:szCs w:val="16"/>
                <w:lang w:val="en-US" w:eastAsia="zh-CN"/>
              </w:rPr>
            </w:pPr>
            <w:r>
              <w:rPr>
                <w:rFonts w:asciiTheme="minorHAnsi" w:eastAsia="宋体" w:hAnsiTheme="minorHAnsi" w:cs="宋体"/>
                <w:b/>
                <w:color w:val="000000"/>
                <w:sz w:val="16"/>
                <w:szCs w:val="16"/>
                <w:lang w:val="en-US" w:eastAsia="zh-CN"/>
              </w:rPr>
              <w:t>Number of samples =</w:t>
            </w:r>
            <w:r>
              <w:rPr>
                <w:rFonts w:asciiTheme="minorHAnsi" w:eastAsia="宋体" w:hAnsiTheme="minorHAnsi" w:cs="宋体" w:hint="eastAsia"/>
                <w:b/>
                <w:color w:val="000000"/>
                <w:sz w:val="16"/>
                <w:szCs w:val="16"/>
                <w:lang w:val="en-US" w:eastAsia="zh-CN"/>
              </w:rPr>
              <w:t>3(480ms)</w:t>
            </w:r>
          </w:p>
        </w:tc>
      </w:tr>
      <w:tr w:rsidR="00BD6727" w:rsidRPr="004A1E7B" w:rsidTr="00BD6727">
        <w:trPr>
          <w:trHeight w:val="348"/>
          <w:jc w:val="center"/>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-6</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-0.9</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0.1</w:t>
            </w:r>
          </w:p>
        </w:tc>
        <w:tc>
          <w:tcPr>
            <w:tcW w:w="615"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1.1</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w:t>
            </w:r>
          </w:p>
        </w:tc>
        <w:tc>
          <w:tcPr>
            <w:tcW w:w="70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1.1</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-3.2</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3.2</w:t>
            </w:r>
          </w:p>
        </w:tc>
        <w:tc>
          <w:tcPr>
            <w:tcW w:w="820"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6.4</w:t>
            </w:r>
          </w:p>
        </w:tc>
        <w:tc>
          <w:tcPr>
            <w:tcW w:w="548"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3.2</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-3.3</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3.2</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6.5</w:t>
            </w:r>
          </w:p>
        </w:tc>
        <w:tc>
          <w:tcPr>
            <w:tcW w:w="67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highlight w:val="yellow"/>
                <w:lang w:val="en-US" w:eastAsia="zh-CN"/>
              </w:rPr>
              <w:t>3.3</w:t>
            </w:r>
          </w:p>
        </w:tc>
      </w:tr>
      <w:tr w:rsidR="00BD6727" w:rsidRPr="004A1E7B" w:rsidTr="00BD6727">
        <w:trPr>
          <w:trHeight w:val="348"/>
          <w:jc w:val="center"/>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-0.6</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0.1</w:t>
            </w:r>
          </w:p>
        </w:tc>
        <w:tc>
          <w:tcPr>
            <w:tcW w:w="615"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0.6</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1.2</w:t>
            </w:r>
          </w:p>
        </w:tc>
        <w:tc>
          <w:tcPr>
            <w:tcW w:w="70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0.6</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-1.9</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1.8</w:t>
            </w:r>
          </w:p>
        </w:tc>
        <w:tc>
          <w:tcPr>
            <w:tcW w:w="820"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3.7</w:t>
            </w:r>
          </w:p>
        </w:tc>
        <w:tc>
          <w:tcPr>
            <w:tcW w:w="548"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1.9</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4</w:t>
            </w:r>
          </w:p>
        </w:tc>
        <w:tc>
          <w:tcPr>
            <w:tcW w:w="67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w:t>
            </w:r>
          </w:p>
        </w:tc>
      </w:tr>
      <w:tr w:rsidR="00BD6727" w:rsidRPr="004A1E7B" w:rsidTr="00BD6727">
        <w:trPr>
          <w:trHeight w:val="348"/>
          <w:jc w:val="center"/>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-0.4</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0.4</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0.8</w:t>
            </w:r>
          </w:p>
        </w:tc>
        <w:tc>
          <w:tcPr>
            <w:tcW w:w="70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0.4</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-1.2</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1.2</w:t>
            </w:r>
          </w:p>
        </w:tc>
        <w:tc>
          <w:tcPr>
            <w:tcW w:w="820"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2.4</w:t>
            </w:r>
          </w:p>
        </w:tc>
        <w:tc>
          <w:tcPr>
            <w:tcW w:w="548"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1.2</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-1.4</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1.3</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2.7</w:t>
            </w:r>
          </w:p>
        </w:tc>
        <w:tc>
          <w:tcPr>
            <w:tcW w:w="67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1.4</w:t>
            </w:r>
          </w:p>
        </w:tc>
      </w:tr>
      <w:tr w:rsidR="00BD6727"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ind w:right="320"/>
              <w:jc w:val="center"/>
              <w:rPr>
                <w:rFonts w:asciiTheme="minorHAnsi" w:eastAsia="宋体" w:hAnsiTheme="minorHAnsi" w:cs="Arial"/>
                <w:color w:val="000000"/>
                <w:sz w:val="16"/>
                <w:szCs w:val="16"/>
                <w:lang w:val="en-US" w:eastAsia="zh-CN"/>
              </w:rPr>
            </w:pPr>
            <w:r>
              <w:rPr>
                <w:rFonts w:asciiTheme="minorHAnsi" w:eastAsia="宋体" w:hAnsiTheme="minorHAnsi" w:cs="宋体" w:hint="eastAsia"/>
                <w:b/>
                <w:color w:val="000000"/>
                <w:sz w:val="16"/>
                <w:szCs w:val="16"/>
                <w:lang w:val="en-US" w:eastAsia="zh-CN"/>
              </w:rPr>
              <w:t xml:space="preserve">  </w:t>
            </w:r>
            <w:r>
              <w:rPr>
                <w:rFonts w:asciiTheme="minorHAnsi" w:eastAsia="宋体" w:hAnsiTheme="minorHAnsi" w:cs="宋体"/>
                <w:b/>
                <w:color w:val="000000"/>
                <w:sz w:val="16"/>
                <w:szCs w:val="16"/>
                <w:lang w:val="en-US" w:eastAsia="zh-CN"/>
              </w:rPr>
              <w:t>Number of samples =</w:t>
            </w:r>
            <w:r>
              <w:rPr>
                <w:rFonts w:asciiTheme="minorHAnsi" w:eastAsia="宋体" w:hAnsiTheme="minorHAnsi" w:cs="宋体" w:hint="eastAsia"/>
                <w:b/>
                <w:color w:val="000000"/>
                <w:sz w:val="16"/>
                <w:szCs w:val="16"/>
                <w:lang w:val="en-US" w:eastAsia="zh-CN"/>
              </w:rPr>
              <w:t>5(800ms)</w:t>
            </w:r>
          </w:p>
        </w:tc>
      </w:tr>
      <w:tr w:rsidR="00BD6727" w:rsidRPr="004A1E7B" w:rsidTr="00BD6727">
        <w:trPr>
          <w:trHeight w:val="348"/>
          <w:jc w:val="center"/>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-6</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-0.7</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0.1</w:t>
            </w:r>
          </w:p>
        </w:tc>
        <w:tc>
          <w:tcPr>
            <w:tcW w:w="615"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0.8</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1.5</w:t>
            </w:r>
          </w:p>
        </w:tc>
        <w:tc>
          <w:tcPr>
            <w:tcW w:w="70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0.8</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-2.4</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2.4</w:t>
            </w:r>
          </w:p>
        </w:tc>
        <w:tc>
          <w:tcPr>
            <w:tcW w:w="820"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4.7</w:t>
            </w:r>
          </w:p>
        </w:tc>
        <w:tc>
          <w:tcPr>
            <w:tcW w:w="548"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2.4</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-2.4</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2.5</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4.9</w:t>
            </w:r>
          </w:p>
        </w:tc>
        <w:tc>
          <w:tcPr>
            <w:tcW w:w="67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highlight w:val="yellow"/>
                <w:lang w:val="en-US" w:eastAsia="zh-CN"/>
              </w:rPr>
              <w:t>2.5</w:t>
            </w:r>
          </w:p>
        </w:tc>
      </w:tr>
      <w:tr w:rsidR="00BD6727" w:rsidRPr="004A1E7B" w:rsidTr="00BD6727">
        <w:trPr>
          <w:trHeight w:val="348"/>
          <w:jc w:val="center"/>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-0.4</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0.1</w:t>
            </w:r>
          </w:p>
        </w:tc>
        <w:tc>
          <w:tcPr>
            <w:tcW w:w="615"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0.5</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0.9</w:t>
            </w:r>
          </w:p>
        </w:tc>
        <w:tc>
          <w:tcPr>
            <w:tcW w:w="70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0.5</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-1.3</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1.3</w:t>
            </w:r>
          </w:p>
        </w:tc>
        <w:tc>
          <w:tcPr>
            <w:tcW w:w="820"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2.6</w:t>
            </w:r>
          </w:p>
        </w:tc>
        <w:tc>
          <w:tcPr>
            <w:tcW w:w="548"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1.3</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-1.5</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1.5</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2.9</w:t>
            </w:r>
          </w:p>
        </w:tc>
        <w:tc>
          <w:tcPr>
            <w:tcW w:w="67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1.5</w:t>
            </w:r>
          </w:p>
        </w:tc>
      </w:tr>
      <w:tr w:rsidR="00BD6727" w:rsidRPr="004A1E7B" w:rsidTr="00BD6727">
        <w:trPr>
          <w:trHeight w:val="348"/>
          <w:jc w:val="center"/>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-0.3</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0.3</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0.6</w:t>
            </w:r>
          </w:p>
        </w:tc>
        <w:tc>
          <w:tcPr>
            <w:tcW w:w="70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0.3</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-0.9</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0.9</w:t>
            </w:r>
          </w:p>
        </w:tc>
        <w:tc>
          <w:tcPr>
            <w:tcW w:w="820"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1.7</w:t>
            </w:r>
          </w:p>
        </w:tc>
        <w:tc>
          <w:tcPr>
            <w:tcW w:w="548"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0.9</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2</w:t>
            </w:r>
          </w:p>
        </w:tc>
        <w:tc>
          <w:tcPr>
            <w:tcW w:w="674" w:type="dxa"/>
            <w:tcBorders>
              <w:top w:val="nil"/>
              <w:left w:val="nil"/>
              <w:bottom w:val="single" w:sz="4" w:space="0" w:color="auto"/>
              <w:right w:val="single" w:sz="4" w:space="0" w:color="auto"/>
            </w:tcBorders>
            <w:shd w:val="clear" w:color="000000" w:fill="00B0F0"/>
            <w:noWrap/>
            <w:vAlign w:val="center"/>
            <w:hideMark/>
          </w:tcPr>
          <w:p w:rsidR="00BD6727" w:rsidRPr="00BD6727" w:rsidRDefault="00BD6727">
            <w:pPr>
              <w:jc w:val="right"/>
              <w:rPr>
                <w:rFonts w:asciiTheme="minorHAnsi" w:eastAsia="宋体" w:hAnsiTheme="minorHAnsi" w:cs="Arial"/>
                <w:color w:val="000000"/>
                <w:sz w:val="16"/>
                <w:szCs w:val="16"/>
                <w:lang w:val="en-US" w:eastAsia="zh-CN"/>
              </w:rPr>
            </w:pPr>
            <w:r w:rsidRPr="00BD6727">
              <w:rPr>
                <w:rFonts w:asciiTheme="minorHAnsi" w:eastAsia="宋体" w:hAnsiTheme="minorHAnsi" w:cs="Arial" w:hint="eastAsia"/>
                <w:color w:val="000000"/>
                <w:sz w:val="16"/>
                <w:szCs w:val="16"/>
                <w:lang w:val="en-US" w:eastAsia="zh-CN"/>
              </w:rPr>
              <w:t>1</w:t>
            </w:r>
          </w:p>
        </w:tc>
      </w:tr>
    </w:tbl>
    <w:p w:rsidR="00BD6727" w:rsidRDefault="00BD6727" w:rsidP="00BD6727">
      <w:pPr>
        <w:pStyle w:val="B1"/>
        <w:ind w:left="0" w:firstLine="0"/>
        <w:jc w:val="center"/>
        <w:rPr>
          <w:rFonts w:ascii="Arial" w:eastAsiaTheme="minorEastAsia" w:hAnsi="Arial" w:cs="Arial"/>
          <w:b/>
          <w:lang w:eastAsia="zh-CN"/>
        </w:rPr>
      </w:pPr>
    </w:p>
    <w:p w:rsidR="00317DA4" w:rsidRDefault="00E35957">
      <w:pPr>
        <w:jc w:val="center"/>
        <w:rPr>
          <w:rFonts w:ascii="Arial" w:eastAsiaTheme="minorEastAsia" w:hAnsi="Arial" w:cs="Arial"/>
          <w:b/>
          <w:sz w:val="18"/>
          <w:szCs w:val="18"/>
          <w:lang w:val="en-US" w:eastAsia="zh-CN"/>
        </w:rPr>
      </w:pPr>
      <w:r w:rsidRPr="00E35957">
        <w:rPr>
          <w:rFonts w:ascii="Arial" w:eastAsiaTheme="minorEastAsia" w:hAnsi="Arial" w:cs="Arial"/>
          <w:b/>
          <w:sz w:val="18"/>
          <w:szCs w:val="18"/>
          <w:lang w:val="en-US" w:eastAsia="zh-CN"/>
        </w:rPr>
        <w:t>Table 4: Relative DRS-RSRQ accuracy results under 25RB</w:t>
      </w:r>
    </w:p>
    <w:tbl>
      <w:tblPr>
        <w:tblW w:w="9857" w:type="dxa"/>
        <w:jc w:val="center"/>
        <w:tblLook w:val="04A0"/>
      </w:tblPr>
      <w:tblGrid>
        <w:gridCol w:w="771"/>
        <w:gridCol w:w="563"/>
        <w:gridCol w:w="492"/>
        <w:gridCol w:w="614"/>
        <w:gridCol w:w="767"/>
        <w:gridCol w:w="703"/>
        <w:gridCol w:w="562"/>
        <w:gridCol w:w="492"/>
        <w:gridCol w:w="492"/>
        <w:gridCol w:w="819"/>
        <w:gridCol w:w="547"/>
        <w:gridCol w:w="562"/>
        <w:gridCol w:w="492"/>
        <w:gridCol w:w="541"/>
        <w:gridCol w:w="767"/>
        <w:gridCol w:w="673"/>
      </w:tblGrid>
      <w:tr w:rsidR="00BD6727" w:rsidRPr="00D1029E" w:rsidTr="00FF4DDF">
        <w:trPr>
          <w:trHeight w:val="348"/>
          <w:jc w:val="center"/>
        </w:trPr>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6727" w:rsidRPr="00D1029E" w:rsidRDefault="00BD6727"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 xml:space="preserve">　</w:t>
            </w:r>
          </w:p>
        </w:tc>
        <w:tc>
          <w:tcPr>
            <w:tcW w:w="3138" w:type="dxa"/>
            <w:gridSpan w:val="5"/>
            <w:tcBorders>
              <w:top w:val="single" w:sz="4" w:space="0" w:color="auto"/>
              <w:left w:val="nil"/>
              <w:bottom w:val="single" w:sz="4" w:space="0" w:color="auto"/>
              <w:right w:val="single" w:sz="4" w:space="0" w:color="auto"/>
            </w:tcBorders>
            <w:shd w:val="clear" w:color="auto" w:fill="auto"/>
            <w:noWrap/>
            <w:vAlign w:val="center"/>
            <w:hideMark/>
          </w:tcPr>
          <w:p w:rsidR="00BD6727" w:rsidRPr="00D1029E" w:rsidRDefault="00BD6727"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AWGN</w:t>
            </w:r>
          </w:p>
        </w:tc>
        <w:tc>
          <w:tcPr>
            <w:tcW w:w="2914" w:type="dxa"/>
            <w:gridSpan w:val="5"/>
            <w:tcBorders>
              <w:top w:val="single" w:sz="4" w:space="0" w:color="auto"/>
              <w:left w:val="nil"/>
              <w:bottom w:val="single" w:sz="4" w:space="0" w:color="auto"/>
              <w:right w:val="single" w:sz="4" w:space="0" w:color="auto"/>
            </w:tcBorders>
            <w:shd w:val="clear" w:color="auto" w:fill="auto"/>
            <w:noWrap/>
            <w:vAlign w:val="center"/>
            <w:hideMark/>
          </w:tcPr>
          <w:p w:rsidR="00BD6727" w:rsidRPr="00D1029E" w:rsidRDefault="00BD6727"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EPA5Hz</w:t>
            </w:r>
          </w:p>
        </w:tc>
        <w:tc>
          <w:tcPr>
            <w:tcW w:w="3034" w:type="dxa"/>
            <w:gridSpan w:val="5"/>
            <w:tcBorders>
              <w:top w:val="single" w:sz="4" w:space="0" w:color="auto"/>
              <w:left w:val="nil"/>
              <w:bottom w:val="single" w:sz="4" w:space="0" w:color="auto"/>
              <w:right w:val="single" w:sz="4" w:space="0" w:color="auto"/>
            </w:tcBorders>
            <w:shd w:val="clear" w:color="auto" w:fill="auto"/>
            <w:noWrap/>
            <w:vAlign w:val="center"/>
            <w:hideMark/>
          </w:tcPr>
          <w:p w:rsidR="00BD6727" w:rsidRPr="00D1029E" w:rsidRDefault="00BD6727" w:rsidP="00FF4DDF">
            <w:pPr>
              <w:spacing w:after="0"/>
              <w:jc w:val="center"/>
              <w:rPr>
                <w:rFonts w:asciiTheme="minorHAnsi" w:eastAsia="宋体" w:hAnsiTheme="minorHAnsi" w:cs="Arial"/>
                <w:b/>
                <w:color w:val="000000"/>
                <w:sz w:val="16"/>
                <w:szCs w:val="16"/>
                <w:lang w:val="en-US" w:eastAsia="zh-CN"/>
              </w:rPr>
            </w:pPr>
            <w:r w:rsidRPr="00D1029E">
              <w:rPr>
                <w:rFonts w:asciiTheme="minorHAnsi" w:eastAsia="宋体" w:hAnsiTheme="minorHAnsi" w:cs="Arial"/>
                <w:b/>
                <w:color w:val="000000"/>
                <w:sz w:val="16"/>
                <w:szCs w:val="16"/>
                <w:lang w:val="en-US" w:eastAsia="zh-CN"/>
              </w:rPr>
              <w:t>ETU30Hz</w:t>
            </w:r>
          </w:p>
        </w:tc>
      </w:tr>
      <w:tr w:rsidR="00FF4DDF" w:rsidRPr="004A1E7B" w:rsidTr="00FF4DDF">
        <w:trPr>
          <w:trHeight w:val="348"/>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SNR[dB]</w:t>
            </w:r>
          </w:p>
        </w:tc>
        <w:tc>
          <w:tcPr>
            <w:tcW w:w="564"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615"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704" w:type="dxa"/>
            <w:tcBorders>
              <w:top w:val="nil"/>
              <w:left w:val="nil"/>
              <w:bottom w:val="single" w:sz="4" w:space="0" w:color="auto"/>
              <w:right w:val="single" w:sz="4" w:space="0" w:color="auto"/>
            </w:tcBorders>
            <w:shd w:val="clear" w:color="000000" w:fill="00B0F0"/>
            <w:noWrap/>
            <w:vAlign w:val="center"/>
            <w:hideMark/>
          </w:tcPr>
          <w:p w:rsidR="00BD6727" w:rsidRPr="004A1E7B" w:rsidRDefault="00BD6727"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821"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548" w:type="dxa"/>
            <w:tcBorders>
              <w:top w:val="nil"/>
              <w:left w:val="nil"/>
              <w:bottom w:val="single" w:sz="4" w:space="0" w:color="auto"/>
              <w:right w:val="single" w:sz="4" w:space="0" w:color="auto"/>
            </w:tcBorders>
            <w:shd w:val="clear" w:color="000000" w:fill="00B0F0"/>
            <w:noWrap/>
            <w:vAlign w:val="center"/>
            <w:hideMark/>
          </w:tcPr>
          <w:p w:rsidR="00BD6727" w:rsidRPr="004A1E7B" w:rsidRDefault="00BD6727"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c>
          <w:tcPr>
            <w:tcW w:w="563"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w:t>
            </w:r>
          </w:p>
        </w:tc>
        <w:tc>
          <w:tcPr>
            <w:tcW w:w="491"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50%</w:t>
            </w:r>
          </w:p>
        </w:tc>
        <w:tc>
          <w:tcPr>
            <w:tcW w:w="542"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95%</w:t>
            </w:r>
          </w:p>
        </w:tc>
        <w:tc>
          <w:tcPr>
            <w:tcW w:w="764" w:type="dxa"/>
            <w:tcBorders>
              <w:top w:val="nil"/>
              <w:left w:val="nil"/>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5%~95%</w:t>
            </w:r>
          </w:p>
        </w:tc>
        <w:tc>
          <w:tcPr>
            <w:tcW w:w="674" w:type="dxa"/>
            <w:tcBorders>
              <w:top w:val="nil"/>
              <w:left w:val="nil"/>
              <w:bottom w:val="single" w:sz="4" w:space="0" w:color="auto"/>
              <w:right w:val="single" w:sz="4" w:space="0" w:color="auto"/>
            </w:tcBorders>
            <w:shd w:val="clear" w:color="000000" w:fill="00B0F0"/>
            <w:noWrap/>
            <w:vAlign w:val="center"/>
            <w:hideMark/>
          </w:tcPr>
          <w:p w:rsidR="00BD6727" w:rsidRPr="004A1E7B" w:rsidRDefault="00BD6727" w:rsidP="00BD6727">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 xml:space="preserve">90% </w:t>
            </w:r>
          </w:p>
        </w:tc>
      </w:tr>
      <w:tr w:rsidR="00BD6727"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BD6727" w:rsidRPr="004A1E7B" w:rsidRDefault="00BD6727" w:rsidP="00FF4DDF">
            <w:pPr>
              <w:spacing w:after="0"/>
              <w:jc w:val="center"/>
              <w:rPr>
                <w:rFonts w:asciiTheme="minorHAnsi" w:eastAsia="宋体" w:hAnsiTheme="minorHAnsi" w:cs="Arial"/>
                <w:color w:val="000000"/>
                <w:sz w:val="16"/>
                <w:szCs w:val="16"/>
                <w:lang w:val="en-US" w:eastAsia="zh-CN"/>
              </w:rPr>
            </w:pPr>
            <w:r w:rsidRPr="00901C22">
              <w:rPr>
                <w:rFonts w:asciiTheme="minorHAnsi" w:eastAsia="宋体" w:hAnsiTheme="minorHAnsi" w:cs="宋体"/>
                <w:b/>
                <w:color w:val="000000"/>
                <w:sz w:val="16"/>
                <w:szCs w:val="16"/>
                <w:lang w:val="en-US" w:eastAsia="zh-CN"/>
              </w:rPr>
              <w:t>Number of samples =1</w:t>
            </w:r>
            <w:r>
              <w:rPr>
                <w:rFonts w:asciiTheme="minorHAnsi" w:eastAsia="宋体" w:hAnsiTheme="minorHAnsi" w:cs="宋体" w:hint="eastAsia"/>
                <w:b/>
                <w:color w:val="000000"/>
                <w:sz w:val="16"/>
                <w:szCs w:val="16"/>
                <w:lang w:val="en-US" w:eastAsia="zh-CN"/>
              </w:rPr>
              <w:t>(160ms)</w:t>
            </w:r>
          </w:p>
        </w:tc>
      </w:tr>
      <w:tr w:rsidR="00FF4DDF" w:rsidRPr="004A1E7B" w:rsidTr="00FF4DDF">
        <w:trPr>
          <w:trHeight w:val="348"/>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FF4DDF" w:rsidRPr="004A1E7B" w:rsidRDefault="00FF4DDF"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-6</w:t>
            </w:r>
          </w:p>
        </w:tc>
        <w:tc>
          <w:tcPr>
            <w:tcW w:w="5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-2.1</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2.1</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4.2</w:t>
            </w:r>
          </w:p>
        </w:tc>
        <w:tc>
          <w:tcPr>
            <w:tcW w:w="70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2.1</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-1.7</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0.2</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2.2</w:t>
            </w:r>
          </w:p>
        </w:tc>
        <w:tc>
          <w:tcPr>
            <w:tcW w:w="82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3.9</w:t>
            </w:r>
          </w:p>
        </w:tc>
        <w:tc>
          <w:tcPr>
            <w:tcW w:w="548"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2.2</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-2.7</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2.7</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5.4</w:t>
            </w:r>
          </w:p>
        </w:tc>
        <w:tc>
          <w:tcPr>
            <w:tcW w:w="67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highlight w:val="yellow"/>
                <w:lang w:val="en-US" w:eastAsia="zh-CN"/>
              </w:rPr>
              <w:t>2.7</w:t>
            </w:r>
          </w:p>
        </w:tc>
      </w:tr>
      <w:tr w:rsidR="00FF4DDF" w:rsidRPr="004A1E7B" w:rsidTr="00FF4DDF">
        <w:trPr>
          <w:trHeight w:val="348"/>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FF4DDF" w:rsidRPr="004A1E7B" w:rsidRDefault="00FF4DDF"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-1.4</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1.3</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2.7</w:t>
            </w:r>
          </w:p>
        </w:tc>
        <w:tc>
          <w:tcPr>
            <w:tcW w:w="70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1.4</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-1.2</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0.1</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1.3</w:t>
            </w:r>
          </w:p>
        </w:tc>
        <w:tc>
          <w:tcPr>
            <w:tcW w:w="82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2.5</w:t>
            </w:r>
          </w:p>
        </w:tc>
        <w:tc>
          <w:tcPr>
            <w:tcW w:w="548"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1.3</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-1.9</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1.9</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3.8</w:t>
            </w:r>
          </w:p>
        </w:tc>
        <w:tc>
          <w:tcPr>
            <w:tcW w:w="67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1.9</w:t>
            </w:r>
          </w:p>
        </w:tc>
      </w:tr>
      <w:tr w:rsidR="00FF4DDF" w:rsidRPr="004A1E7B" w:rsidTr="00FF4DDF">
        <w:trPr>
          <w:trHeight w:val="348"/>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FF4DDF" w:rsidRPr="004A1E7B" w:rsidRDefault="00FF4DDF"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-0.9</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0.9</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1.7</w:t>
            </w:r>
          </w:p>
        </w:tc>
        <w:tc>
          <w:tcPr>
            <w:tcW w:w="70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0.9</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82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1.6</w:t>
            </w:r>
          </w:p>
        </w:tc>
        <w:tc>
          <w:tcPr>
            <w:tcW w:w="548"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-1.3</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1.3</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2.7</w:t>
            </w:r>
          </w:p>
        </w:tc>
        <w:tc>
          <w:tcPr>
            <w:tcW w:w="67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1.3</w:t>
            </w:r>
          </w:p>
        </w:tc>
      </w:tr>
      <w:tr w:rsidR="00BD6727"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BD6727" w:rsidRPr="00FF4DDF" w:rsidRDefault="00BD6727" w:rsidP="00FF4DDF">
            <w:pPr>
              <w:spacing w:after="0"/>
              <w:jc w:val="center"/>
              <w:rPr>
                <w:rFonts w:asciiTheme="minorHAnsi" w:eastAsia="宋体" w:hAnsiTheme="minorHAnsi" w:cs="Arial"/>
                <w:b/>
                <w:color w:val="000000"/>
                <w:sz w:val="16"/>
                <w:szCs w:val="16"/>
                <w:lang w:val="en-US" w:eastAsia="zh-CN"/>
              </w:rPr>
            </w:pPr>
            <w:r w:rsidRPr="00FF4DDF">
              <w:rPr>
                <w:rFonts w:asciiTheme="minorHAnsi" w:eastAsia="宋体" w:hAnsiTheme="minorHAnsi" w:cs="Arial"/>
                <w:b/>
                <w:color w:val="000000"/>
                <w:sz w:val="16"/>
                <w:szCs w:val="16"/>
                <w:lang w:val="en-US" w:eastAsia="zh-CN"/>
              </w:rPr>
              <w:t>Number of samples =</w:t>
            </w:r>
            <w:r w:rsidRPr="00FF4DDF">
              <w:rPr>
                <w:rFonts w:asciiTheme="minorHAnsi" w:eastAsia="宋体" w:hAnsiTheme="minorHAnsi" w:cs="Arial" w:hint="eastAsia"/>
                <w:b/>
                <w:color w:val="000000"/>
                <w:sz w:val="16"/>
                <w:szCs w:val="16"/>
                <w:lang w:val="en-US" w:eastAsia="zh-CN"/>
              </w:rPr>
              <w:t>3(480ms)</w:t>
            </w:r>
          </w:p>
        </w:tc>
      </w:tr>
      <w:tr w:rsidR="00FF4DDF" w:rsidRPr="004A1E7B" w:rsidTr="00FF4DDF">
        <w:trPr>
          <w:trHeight w:val="348"/>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FF4DDF" w:rsidRPr="004A1E7B" w:rsidRDefault="00FF4DDF"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-6</w:t>
            </w:r>
          </w:p>
        </w:tc>
        <w:tc>
          <w:tcPr>
            <w:tcW w:w="5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-1.2</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1.2</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2.4</w:t>
            </w:r>
          </w:p>
        </w:tc>
        <w:tc>
          <w:tcPr>
            <w:tcW w:w="70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1.2</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-0.9</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rsidP="00FF4DDF">
            <w:pPr>
              <w:spacing w:after="0"/>
              <w:jc w:val="center"/>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0.1</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1.1</w:t>
            </w:r>
          </w:p>
        </w:tc>
        <w:tc>
          <w:tcPr>
            <w:tcW w:w="82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w:t>
            </w:r>
          </w:p>
        </w:tc>
        <w:tc>
          <w:tcPr>
            <w:tcW w:w="548"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1.1</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-1.5</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1.5</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3</w:t>
            </w:r>
          </w:p>
        </w:tc>
        <w:tc>
          <w:tcPr>
            <w:tcW w:w="67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highlight w:val="yellow"/>
                <w:lang w:val="en-US" w:eastAsia="zh-CN"/>
              </w:rPr>
              <w:t>1.5</w:t>
            </w:r>
          </w:p>
        </w:tc>
      </w:tr>
      <w:tr w:rsidR="00FF4DDF" w:rsidRPr="004A1E7B" w:rsidTr="00FF4DDF">
        <w:trPr>
          <w:trHeight w:val="348"/>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FF4DDF" w:rsidRPr="004A1E7B" w:rsidRDefault="00FF4DDF"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1.5</w:t>
            </w:r>
          </w:p>
        </w:tc>
        <w:tc>
          <w:tcPr>
            <w:tcW w:w="70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-0.6</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0.1</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0.6</w:t>
            </w:r>
          </w:p>
        </w:tc>
        <w:tc>
          <w:tcPr>
            <w:tcW w:w="82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1.2</w:t>
            </w:r>
          </w:p>
        </w:tc>
        <w:tc>
          <w:tcPr>
            <w:tcW w:w="548"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0.6</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w:t>
            </w:r>
          </w:p>
        </w:tc>
        <w:tc>
          <w:tcPr>
            <w:tcW w:w="67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w:t>
            </w:r>
          </w:p>
        </w:tc>
      </w:tr>
      <w:tr w:rsidR="00FF4DDF" w:rsidRPr="004A1E7B" w:rsidTr="00FF4DDF">
        <w:trPr>
          <w:trHeight w:val="348"/>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FF4DDF" w:rsidRPr="004A1E7B" w:rsidRDefault="00FF4DDF"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-0.5</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0.5</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w:t>
            </w:r>
          </w:p>
        </w:tc>
        <w:tc>
          <w:tcPr>
            <w:tcW w:w="70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0.5</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-0.4</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0.4</w:t>
            </w:r>
          </w:p>
        </w:tc>
        <w:tc>
          <w:tcPr>
            <w:tcW w:w="82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548"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0.4</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-0.7</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0.7</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1.4</w:t>
            </w:r>
          </w:p>
        </w:tc>
        <w:tc>
          <w:tcPr>
            <w:tcW w:w="67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0.7</w:t>
            </w:r>
          </w:p>
        </w:tc>
      </w:tr>
      <w:tr w:rsidR="00BD6727" w:rsidRPr="004A1E7B" w:rsidTr="00FF4DDF">
        <w:trPr>
          <w:trHeight w:val="348"/>
          <w:jc w:val="center"/>
        </w:trPr>
        <w:tc>
          <w:tcPr>
            <w:tcW w:w="9857" w:type="dxa"/>
            <w:gridSpan w:val="16"/>
            <w:tcBorders>
              <w:top w:val="nil"/>
              <w:left w:val="single" w:sz="4" w:space="0" w:color="auto"/>
              <w:bottom w:val="single" w:sz="4" w:space="0" w:color="auto"/>
              <w:right w:val="single" w:sz="4" w:space="0" w:color="auto"/>
            </w:tcBorders>
            <w:shd w:val="clear" w:color="auto" w:fill="auto"/>
            <w:noWrap/>
            <w:vAlign w:val="center"/>
            <w:hideMark/>
          </w:tcPr>
          <w:p w:rsidR="00BD6727" w:rsidRPr="00F23BF9" w:rsidRDefault="00BD6727" w:rsidP="00FF4DDF">
            <w:pPr>
              <w:spacing w:after="0"/>
              <w:jc w:val="center"/>
              <w:rPr>
                <w:rFonts w:asciiTheme="minorHAnsi" w:eastAsia="宋体" w:hAnsiTheme="minorHAnsi" w:cs="Arial"/>
                <w:b/>
                <w:color w:val="000000"/>
                <w:sz w:val="16"/>
                <w:szCs w:val="16"/>
                <w:lang w:val="en-US" w:eastAsia="zh-CN"/>
              </w:rPr>
            </w:pPr>
            <w:r w:rsidRPr="00F23BF9">
              <w:rPr>
                <w:rFonts w:asciiTheme="minorHAnsi" w:eastAsia="宋体" w:hAnsiTheme="minorHAnsi" w:cs="Arial"/>
                <w:b/>
                <w:color w:val="000000"/>
                <w:sz w:val="16"/>
                <w:szCs w:val="16"/>
                <w:lang w:val="en-US" w:eastAsia="zh-CN"/>
              </w:rPr>
              <w:t>Number of samples =</w:t>
            </w:r>
            <w:r w:rsidRPr="00F23BF9">
              <w:rPr>
                <w:rFonts w:asciiTheme="minorHAnsi" w:eastAsia="宋体" w:hAnsiTheme="minorHAnsi" w:cs="Arial" w:hint="eastAsia"/>
                <w:b/>
                <w:color w:val="000000"/>
                <w:sz w:val="16"/>
                <w:szCs w:val="16"/>
                <w:lang w:val="en-US" w:eastAsia="zh-CN"/>
              </w:rPr>
              <w:t>5(800ms)</w:t>
            </w:r>
          </w:p>
        </w:tc>
      </w:tr>
      <w:tr w:rsidR="00FF4DDF" w:rsidRPr="004A1E7B" w:rsidTr="00FF4DDF">
        <w:trPr>
          <w:trHeight w:val="348"/>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FF4DDF" w:rsidRPr="004A1E7B" w:rsidRDefault="00FF4DDF"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-6</w:t>
            </w:r>
          </w:p>
        </w:tc>
        <w:tc>
          <w:tcPr>
            <w:tcW w:w="5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-0.9</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0.9</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1.9</w:t>
            </w:r>
          </w:p>
        </w:tc>
        <w:tc>
          <w:tcPr>
            <w:tcW w:w="70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0.9</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-0.7</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0.1</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82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1.5</w:t>
            </w:r>
          </w:p>
        </w:tc>
        <w:tc>
          <w:tcPr>
            <w:tcW w:w="548"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-1.2</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1.2</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2.4</w:t>
            </w:r>
          </w:p>
        </w:tc>
        <w:tc>
          <w:tcPr>
            <w:tcW w:w="67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highlight w:val="yellow"/>
                <w:lang w:val="en-US" w:eastAsia="zh-CN"/>
              </w:rPr>
              <w:t>1.2</w:t>
            </w:r>
          </w:p>
        </w:tc>
      </w:tr>
      <w:tr w:rsidR="00FF4DDF" w:rsidRPr="004A1E7B" w:rsidTr="00FF4DDF">
        <w:trPr>
          <w:trHeight w:val="348"/>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FF4DDF" w:rsidRPr="004A1E7B" w:rsidRDefault="00FF4DDF"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-3</w:t>
            </w:r>
          </w:p>
        </w:tc>
        <w:tc>
          <w:tcPr>
            <w:tcW w:w="5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-0.6</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0.6</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1.2</w:t>
            </w:r>
          </w:p>
        </w:tc>
        <w:tc>
          <w:tcPr>
            <w:tcW w:w="70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0.6</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-0.4</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0.1</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0.5</w:t>
            </w:r>
          </w:p>
        </w:tc>
        <w:tc>
          <w:tcPr>
            <w:tcW w:w="82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0.9</w:t>
            </w:r>
          </w:p>
        </w:tc>
        <w:tc>
          <w:tcPr>
            <w:tcW w:w="548"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0.5</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1.6</w:t>
            </w:r>
          </w:p>
        </w:tc>
        <w:tc>
          <w:tcPr>
            <w:tcW w:w="67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r>
      <w:tr w:rsidR="00FF4DDF" w:rsidRPr="004A1E7B" w:rsidTr="00FF4DDF">
        <w:trPr>
          <w:trHeight w:val="348"/>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FF4DDF" w:rsidRPr="004A1E7B" w:rsidRDefault="00FF4DDF" w:rsidP="00FF4DDF">
            <w:pPr>
              <w:spacing w:after="0"/>
              <w:jc w:val="center"/>
              <w:rPr>
                <w:rFonts w:asciiTheme="minorHAnsi" w:eastAsia="宋体" w:hAnsiTheme="minorHAnsi" w:cs="Arial"/>
                <w:color w:val="000000"/>
                <w:sz w:val="16"/>
                <w:szCs w:val="16"/>
                <w:lang w:val="en-US" w:eastAsia="zh-CN"/>
              </w:rPr>
            </w:pPr>
            <w:r w:rsidRPr="004A1E7B">
              <w:rPr>
                <w:rFonts w:asciiTheme="minorHAnsi" w:eastAsia="宋体" w:hAnsiTheme="minorHAnsi" w:cs="Arial"/>
                <w:color w:val="000000"/>
                <w:sz w:val="16"/>
                <w:szCs w:val="16"/>
                <w:lang w:val="en-US" w:eastAsia="zh-CN"/>
              </w:rPr>
              <w:t>0</w:t>
            </w:r>
          </w:p>
        </w:tc>
        <w:tc>
          <w:tcPr>
            <w:tcW w:w="5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-0.4</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615"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0.4</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0.8</w:t>
            </w:r>
          </w:p>
        </w:tc>
        <w:tc>
          <w:tcPr>
            <w:tcW w:w="70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0.4</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-0.3</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0.3</w:t>
            </w:r>
          </w:p>
        </w:tc>
        <w:tc>
          <w:tcPr>
            <w:tcW w:w="82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0.6</w:t>
            </w:r>
          </w:p>
        </w:tc>
        <w:tc>
          <w:tcPr>
            <w:tcW w:w="548"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0.3</w:t>
            </w:r>
          </w:p>
        </w:tc>
        <w:tc>
          <w:tcPr>
            <w:tcW w:w="563"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-0.6</w:t>
            </w:r>
          </w:p>
        </w:tc>
        <w:tc>
          <w:tcPr>
            <w:tcW w:w="491"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w:t>
            </w:r>
          </w:p>
        </w:tc>
        <w:tc>
          <w:tcPr>
            <w:tcW w:w="542"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0.6</w:t>
            </w:r>
          </w:p>
        </w:tc>
        <w:tc>
          <w:tcPr>
            <w:tcW w:w="764" w:type="dxa"/>
            <w:tcBorders>
              <w:top w:val="nil"/>
              <w:left w:val="nil"/>
              <w:bottom w:val="single" w:sz="4" w:space="0" w:color="auto"/>
              <w:right w:val="single" w:sz="4" w:space="0" w:color="auto"/>
            </w:tcBorders>
            <w:shd w:val="clear" w:color="auto" w:fill="auto"/>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1.1</w:t>
            </w:r>
          </w:p>
        </w:tc>
        <w:tc>
          <w:tcPr>
            <w:tcW w:w="674" w:type="dxa"/>
            <w:tcBorders>
              <w:top w:val="nil"/>
              <w:left w:val="nil"/>
              <w:bottom w:val="single" w:sz="4" w:space="0" w:color="auto"/>
              <w:right w:val="single" w:sz="4" w:space="0" w:color="auto"/>
            </w:tcBorders>
            <w:shd w:val="clear" w:color="000000" w:fill="00B0F0"/>
            <w:noWrap/>
            <w:vAlign w:val="center"/>
            <w:hideMark/>
          </w:tcPr>
          <w:p w:rsidR="00FF4DDF" w:rsidRPr="00FF4DDF" w:rsidRDefault="00FF4DDF">
            <w:pPr>
              <w:jc w:val="right"/>
              <w:rPr>
                <w:rFonts w:asciiTheme="minorHAnsi" w:eastAsia="宋体" w:hAnsiTheme="minorHAnsi" w:cs="Arial"/>
                <w:color w:val="000000"/>
                <w:sz w:val="16"/>
                <w:szCs w:val="16"/>
                <w:lang w:val="en-US" w:eastAsia="zh-CN"/>
              </w:rPr>
            </w:pPr>
            <w:r w:rsidRPr="00FF4DDF">
              <w:rPr>
                <w:rFonts w:asciiTheme="minorHAnsi" w:eastAsia="宋体" w:hAnsiTheme="minorHAnsi" w:cs="Arial" w:hint="eastAsia"/>
                <w:color w:val="000000"/>
                <w:sz w:val="16"/>
                <w:szCs w:val="16"/>
                <w:lang w:val="en-US" w:eastAsia="zh-CN"/>
              </w:rPr>
              <w:t>0.6</w:t>
            </w:r>
          </w:p>
        </w:tc>
      </w:tr>
    </w:tbl>
    <w:p w:rsidR="00492E32" w:rsidRPr="00492E32" w:rsidRDefault="00492E32" w:rsidP="00492E32">
      <w:pPr>
        <w:jc w:val="both"/>
        <w:rPr>
          <w:rFonts w:ascii="Arial" w:eastAsiaTheme="minorEastAsia" w:hAnsi="Arial" w:cs="Arial"/>
          <w:lang w:val="en-US" w:eastAsia="zh-CN"/>
        </w:rPr>
      </w:pPr>
    </w:p>
    <w:p w:rsidR="00FA2A78" w:rsidRPr="00FA2A78" w:rsidRDefault="00501FC6" w:rsidP="00136C3C">
      <w:pPr>
        <w:jc w:val="both"/>
        <w:rPr>
          <w:rFonts w:ascii="Arial" w:eastAsiaTheme="minorEastAsia" w:hAnsi="Arial" w:cs="Arial"/>
          <w:b/>
          <w:u w:val="single"/>
          <w:lang w:val="en-US" w:eastAsia="zh-CN"/>
        </w:rPr>
      </w:pPr>
      <w:r>
        <w:rPr>
          <w:rFonts w:ascii="Arial" w:eastAsiaTheme="minorEastAsia" w:hAnsi="Arial" w:cs="Arial" w:hint="eastAsia"/>
          <w:b/>
          <w:u w:val="single"/>
          <w:lang w:val="en-US" w:eastAsia="zh-CN"/>
        </w:rPr>
        <w:t>RSRQ</w:t>
      </w:r>
      <w:r w:rsidR="00FA2A78" w:rsidRPr="00FA2A78">
        <w:rPr>
          <w:rFonts w:ascii="Arial" w:eastAsiaTheme="minorEastAsia" w:hAnsi="Arial" w:cs="Arial" w:hint="eastAsia"/>
          <w:b/>
          <w:u w:val="single"/>
          <w:lang w:val="en-US" w:eastAsia="zh-CN"/>
        </w:rPr>
        <w:t xml:space="preserve"> accuracy </w:t>
      </w:r>
      <w:r w:rsidR="00FA2A78" w:rsidRPr="00FA2A78">
        <w:rPr>
          <w:rFonts w:ascii="Arial" w:eastAsiaTheme="minorEastAsia" w:hAnsi="Arial" w:cs="Arial"/>
          <w:b/>
          <w:u w:val="single"/>
          <w:lang w:val="en-US" w:eastAsia="zh-CN"/>
        </w:rPr>
        <w:t>comparison</w:t>
      </w:r>
      <w:r w:rsidR="00FA2A78" w:rsidRPr="00FA2A78">
        <w:rPr>
          <w:rFonts w:ascii="Arial" w:eastAsiaTheme="minorEastAsia" w:hAnsi="Arial" w:cs="Arial" w:hint="eastAsia"/>
          <w:b/>
          <w:u w:val="single"/>
          <w:lang w:val="en-US" w:eastAsia="zh-CN"/>
        </w:rPr>
        <w:t xml:space="preserve"> with legacy Rel.8 performance </w:t>
      </w:r>
    </w:p>
    <w:p w:rsidR="00FF4DDF" w:rsidRDefault="00FF4DDF" w:rsidP="00FF4DDF">
      <w:pPr>
        <w:jc w:val="both"/>
        <w:rPr>
          <w:rFonts w:ascii="Arial" w:eastAsiaTheme="minorEastAsia" w:hAnsi="Arial" w:cs="Arial"/>
          <w:lang w:val="en-US" w:eastAsia="zh-CN"/>
        </w:rPr>
      </w:pPr>
      <w:r>
        <w:rPr>
          <w:rFonts w:ascii="Arial" w:eastAsiaTheme="minorEastAsia" w:hAnsi="Arial" w:cs="Arial"/>
          <w:lang w:val="en-US" w:eastAsia="zh-CN"/>
        </w:rPr>
        <w:t xml:space="preserve">Table </w:t>
      </w:r>
      <w:r>
        <w:rPr>
          <w:rFonts w:ascii="Arial" w:eastAsiaTheme="minorEastAsia" w:hAnsi="Arial" w:cs="Arial" w:hint="eastAsia"/>
          <w:lang w:val="en-US" w:eastAsia="zh-CN"/>
        </w:rPr>
        <w:t>5</w:t>
      </w:r>
      <w:r>
        <w:rPr>
          <w:rFonts w:ascii="Arial" w:eastAsiaTheme="minorEastAsia" w:hAnsi="Arial" w:cs="Arial"/>
          <w:lang w:val="en-US" w:eastAsia="zh-CN"/>
        </w:rPr>
        <w:t xml:space="preserve"> </w:t>
      </w:r>
      <w:r>
        <w:rPr>
          <w:rFonts w:ascii="Arial" w:eastAsiaTheme="minorEastAsia" w:hAnsi="Arial" w:cs="Arial" w:hint="eastAsia"/>
          <w:lang w:val="en-US" w:eastAsia="zh-CN"/>
        </w:rPr>
        <w:t xml:space="preserve">and 6 </w:t>
      </w:r>
      <w:r>
        <w:rPr>
          <w:rFonts w:ascii="Arial" w:eastAsiaTheme="minorEastAsia" w:hAnsi="Arial" w:cs="Arial"/>
          <w:lang w:val="en-US" w:eastAsia="zh-CN"/>
        </w:rPr>
        <w:t>below summarize</w:t>
      </w:r>
      <w:r w:rsidR="0092062B">
        <w:rPr>
          <w:rFonts w:ascii="Arial" w:eastAsiaTheme="minorEastAsia" w:hAnsi="Arial" w:cs="Arial" w:hint="eastAsia"/>
          <w:lang w:val="en-US" w:eastAsia="zh-CN"/>
        </w:rPr>
        <w:t>s the</w:t>
      </w:r>
      <w:r>
        <w:rPr>
          <w:rFonts w:ascii="Arial" w:eastAsiaTheme="minorEastAsia" w:hAnsi="Arial" w:cs="Arial" w:hint="eastAsia"/>
          <w:lang w:val="en-US" w:eastAsia="zh-CN"/>
        </w:rPr>
        <w:t xml:space="preserve"> 90%</w:t>
      </w:r>
      <w:r w:rsidR="00240125">
        <w:rPr>
          <w:rFonts w:ascii="Arial" w:eastAsiaTheme="minorEastAsia" w:hAnsi="Arial" w:cs="Arial" w:hint="eastAsia"/>
          <w:lang w:val="en-US" w:eastAsia="zh-CN"/>
        </w:rPr>
        <w:t xml:space="preserve"> </w:t>
      </w:r>
      <w:r w:rsidR="00240125">
        <w:rPr>
          <w:rFonts w:ascii="Arial" w:eastAsiaTheme="minorEastAsia" w:hAnsi="Arial" w:cs="Arial"/>
          <w:lang w:val="en-US" w:eastAsia="zh-CN"/>
        </w:rPr>
        <w:t>absolute</w:t>
      </w:r>
      <w:r w:rsidR="00240125">
        <w:rPr>
          <w:rFonts w:ascii="Arial" w:eastAsiaTheme="minorEastAsia" w:hAnsi="Arial" w:cs="Arial" w:hint="eastAsia"/>
          <w:lang w:val="en-US" w:eastAsia="zh-CN"/>
        </w:rPr>
        <w:t xml:space="preserve"> and relative</w:t>
      </w:r>
      <w:r>
        <w:rPr>
          <w:rFonts w:ascii="Arial" w:eastAsiaTheme="minorEastAsia" w:hAnsi="Arial" w:cs="Arial" w:hint="eastAsia"/>
          <w:lang w:val="en-US" w:eastAsia="zh-CN"/>
        </w:rPr>
        <w:t xml:space="preserve"> RSRQ accuracy </w:t>
      </w:r>
      <w:r w:rsidR="00240125">
        <w:rPr>
          <w:rFonts w:ascii="Arial" w:eastAsiaTheme="minorEastAsia" w:hAnsi="Arial" w:cs="Arial" w:hint="eastAsia"/>
          <w:lang w:val="en-US" w:eastAsia="zh-CN"/>
        </w:rPr>
        <w:t>under SNR point -6dB and measurement BWs {6RB</w:t>
      </w:r>
      <w:r w:rsidR="00240125">
        <w:rPr>
          <w:rFonts w:ascii="Arial" w:eastAsiaTheme="minorEastAsia" w:hAnsi="Arial" w:cs="Arial"/>
          <w:lang w:val="en-US" w:eastAsia="zh-CN"/>
        </w:rPr>
        <w:t>, 25RB</w:t>
      </w:r>
      <w:r w:rsidR="00240125">
        <w:rPr>
          <w:rFonts w:ascii="Arial" w:eastAsiaTheme="minorEastAsia" w:hAnsi="Arial" w:cs="Arial" w:hint="eastAsia"/>
          <w:lang w:val="en-US" w:eastAsia="zh-CN"/>
        </w:rPr>
        <w:t>} across all channel models.</w:t>
      </w:r>
    </w:p>
    <w:p w:rsidR="00FF4DDF" w:rsidRDefault="00FF4DDF" w:rsidP="00FF4DDF">
      <w:pPr>
        <w:jc w:val="center"/>
        <w:rPr>
          <w:rFonts w:ascii="Arial" w:eastAsiaTheme="minorEastAsia" w:hAnsi="Arial" w:cs="Arial"/>
          <w:lang w:val="en-US" w:eastAsia="zh-CN"/>
        </w:rPr>
      </w:pPr>
      <w:r>
        <w:rPr>
          <w:rFonts w:ascii="Arial" w:eastAsiaTheme="minorEastAsia" w:hAnsi="Arial" w:cs="Arial" w:hint="eastAsia"/>
          <w:b/>
          <w:sz w:val="18"/>
          <w:szCs w:val="18"/>
          <w:lang w:val="en-US" w:eastAsia="zh-CN"/>
        </w:rPr>
        <w:t>Table 5</w:t>
      </w:r>
      <w:r w:rsidRPr="00CF45A8">
        <w:rPr>
          <w:rFonts w:ascii="Arial" w:eastAsiaTheme="minorEastAsia" w:hAnsi="Arial" w:cs="Arial" w:hint="eastAsia"/>
          <w:b/>
          <w:sz w:val="18"/>
          <w:szCs w:val="18"/>
          <w:lang w:val="en-US" w:eastAsia="zh-CN"/>
        </w:rPr>
        <w:t>: 90% absolute RSR</w:t>
      </w:r>
      <w:r>
        <w:rPr>
          <w:rFonts w:ascii="Arial" w:eastAsiaTheme="minorEastAsia" w:hAnsi="Arial" w:cs="Arial" w:hint="eastAsia"/>
          <w:b/>
          <w:sz w:val="18"/>
          <w:szCs w:val="18"/>
          <w:lang w:val="en-US" w:eastAsia="zh-CN"/>
        </w:rPr>
        <w:t>Q</w:t>
      </w:r>
      <w:r w:rsidRPr="00CF45A8">
        <w:rPr>
          <w:rFonts w:ascii="Arial" w:eastAsiaTheme="minorEastAsia" w:hAnsi="Arial" w:cs="Arial" w:hint="eastAsia"/>
          <w:b/>
          <w:sz w:val="18"/>
          <w:szCs w:val="18"/>
          <w:lang w:val="en-US" w:eastAsia="zh-CN"/>
        </w:rPr>
        <w:t xml:space="preserve"> accuracy with different </w:t>
      </w:r>
      <w:r>
        <w:rPr>
          <w:rFonts w:ascii="Arial" w:eastAsiaTheme="minorEastAsia" w:hAnsi="Arial" w:cs="Arial" w:hint="eastAsia"/>
          <w:b/>
          <w:sz w:val="18"/>
          <w:szCs w:val="18"/>
          <w:lang w:val="en-US" w:eastAsia="zh-CN"/>
        </w:rPr>
        <w:t>configurations</w:t>
      </w:r>
    </w:p>
    <w:tbl>
      <w:tblPr>
        <w:tblW w:w="6210" w:type="dxa"/>
        <w:jc w:val="center"/>
        <w:tblInd w:w="-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652"/>
        <w:gridCol w:w="752"/>
        <w:gridCol w:w="826"/>
        <w:gridCol w:w="609"/>
        <w:gridCol w:w="620"/>
        <w:gridCol w:w="685"/>
      </w:tblGrid>
      <w:tr w:rsidR="00FF4DDF" w:rsidRPr="00CF45A8" w:rsidTr="00FF4DDF">
        <w:trPr>
          <w:trHeight w:val="221"/>
          <w:jc w:val="center"/>
        </w:trPr>
        <w:tc>
          <w:tcPr>
            <w:tcW w:w="2066" w:type="dxa"/>
            <w:shd w:val="clear" w:color="auto" w:fill="auto"/>
            <w:noWrap/>
            <w:vAlign w:val="center"/>
            <w:hideMark/>
          </w:tcPr>
          <w:p w:rsidR="00FF4DDF" w:rsidRPr="00CF45A8" w:rsidRDefault="00FF4DDF" w:rsidP="00FF4DDF">
            <w:pPr>
              <w:spacing w:after="0"/>
              <w:jc w:val="center"/>
              <w:rPr>
                <w:rFonts w:ascii="Arial" w:eastAsia="宋体" w:hAnsi="Arial" w:cs="Arial"/>
                <w:b/>
                <w:color w:val="000000"/>
                <w:sz w:val="18"/>
                <w:szCs w:val="18"/>
                <w:lang w:val="en-US" w:eastAsia="zh-CN"/>
              </w:rPr>
            </w:pPr>
            <w:r>
              <w:rPr>
                <w:rFonts w:ascii="Arial" w:eastAsia="宋体" w:hAnsi="Arial" w:cs="Arial"/>
                <w:b/>
                <w:color w:val="000000"/>
                <w:sz w:val="18"/>
                <w:szCs w:val="18"/>
                <w:lang w:val="en-US" w:eastAsia="zh-CN"/>
              </w:rPr>
              <w:t>Measurement</w:t>
            </w:r>
            <w:r>
              <w:rPr>
                <w:rFonts w:ascii="Arial" w:eastAsia="宋体" w:hAnsi="Arial" w:cs="Arial" w:hint="eastAsia"/>
                <w:b/>
                <w:color w:val="000000"/>
                <w:sz w:val="18"/>
                <w:szCs w:val="18"/>
                <w:lang w:val="en-US" w:eastAsia="zh-CN"/>
              </w:rPr>
              <w:t xml:space="preserve"> BWs</w:t>
            </w:r>
          </w:p>
        </w:tc>
        <w:tc>
          <w:tcPr>
            <w:tcW w:w="2230" w:type="dxa"/>
            <w:gridSpan w:val="3"/>
            <w:shd w:val="clear" w:color="auto" w:fill="auto"/>
            <w:noWrap/>
            <w:vAlign w:val="center"/>
            <w:hideMark/>
          </w:tcPr>
          <w:p w:rsidR="00FF4DDF" w:rsidRPr="00CF45A8" w:rsidRDefault="00FF4DDF" w:rsidP="00FF4DDF">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6 RB</w:t>
            </w:r>
          </w:p>
        </w:tc>
        <w:tc>
          <w:tcPr>
            <w:tcW w:w="1914" w:type="dxa"/>
            <w:gridSpan w:val="3"/>
            <w:vAlign w:val="center"/>
          </w:tcPr>
          <w:p w:rsidR="00FF4DDF" w:rsidRPr="00CF45A8" w:rsidRDefault="00FF4DDF" w:rsidP="00FF4DDF">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25 RB</w:t>
            </w:r>
          </w:p>
        </w:tc>
      </w:tr>
      <w:tr w:rsidR="00FF4DDF" w:rsidRPr="00CF45A8" w:rsidTr="00FF4DDF">
        <w:trPr>
          <w:trHeight w:val="221"/>
          <w:jc w:val="center"/>
        </w:trPr>
        <w:tc>
          <w:tcPr>
            <w:tcW w:w="2066" w:type="dxa"/>
            <w:shd w:val="clear" w:color="auto" w:fill="auto"/>
            <w:noWrap/>
            <w:vAlign w:val="center"/>
            <w:hideMark/>
          </w:tcPr>
          <w:p w:rsidR="00FF4DDF" w:rsidRPr="00CF45A8" w:rsidRDefault="00FF4DDF" w:rsidP="00FF4DDF">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652" w:type="dxa"/>
            <w:shd w:val="clear" w:color="auto" w:fill="auto"/>
            <w:noWrap/>
            <w:vAlign w:val="center"/>
            <w:hideMark/>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N=1</w:t>
            </w:r>
          </w:p>
        </w:tc>
        <w:tc>
          <w:tcPr>
            <w:tcW w:w="752" w:type="dxa"/>
            <w:shd w:val="clear" w:color="auto" w:fill="auto"/>
            <w:vAlign w:val="center"/>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 =3</w:t>
            </w:r>
          </w:p>
        </w:tc>
        <w:tc>
          <w:tcPr>
            <w:tcW w:w="826" w:type="dxa"/>
            <w:shd w:val="clear" w:color="auto" w:fill="auto"/>
            <w:vAlign w:val="center"/>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 =5</w:t>
            </w:r>
          </w:p>
        </w:tc>
        <w:tc>
          <w:tcPr>
            <w:tcW w:w="609" w:type="dxa"/>
            <w:vAlign w:val="center"/>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N=1</w:t>
            </w:r>
          </w:p>
        </w:tc>
        <w:tc>
          <w:tcPr>
            <w:tcW w:w="620" w:type="dxa"/>
            <w:vAlign w:val="center"/>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 =3</w:t>
            </w:r>
          </w:p>
        </w:tc>
        <w:tc>
          <w:tcPr>
            <w:tcW w:w="685" w:type="dxa"/>
            <w:vAlign w:val="center"/>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 =5</w:t>
            </w:r>
          </w:p>
        </w:tc>
      </w:tr>
      <w:tr w:rsidR="00FF4DDF" w:rsidRPr="00CF45A8" w:rsidTr="00FF4DDF">
        <w:trPr>
          <w:trHeight w:val="221"/>
          <w:jc w:val="center"/>
        </w:trPr>
        <w:tc>
          <w:tcPr>
            <w:tcW w:w="2066" w:type="dxa"/>
            <w:shd w:val="clear" w:color="auto" w:fill="auto"/>
            <w:noWrap/>
            <w:vAlign w:val="center"/>
            <w:hideMark/>
          </w:tcPr>
          <w:p w:rsidR="00FF4DDF" w:rsidRPr="00CF45A8" w:rsidRDefault="00FF4DDF" w:rsidP="00FF4DDF">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6</w:t>
            </w:r>
          </w:p>
        </w:tc>
        <w:tc>
          <w:tcPr>
            <w:tcW w:w="652" w:type="dxa"/>
            <w:shd w:val="clear" w:color="auto" w:fill="auto"/>
            <w:noWrap/>
            <w:vAlign w:val="center"/>
            <w:hideMark/>
          </w:tcPr>
          <w:p w:rsidR="00FF4DDF" w:rsidRPr="0087575E" w:rsidRDefault="00FF4DDF" w:rsidP="00FF4DDF">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3.6</w:t>
            </w:r>
          </w:p>
        </w:tc>
        <w:tc>
          <w:tcPr>
            <w:tcW w:w="752" w:type="dxa"/>
            <w:shd w:val="clear" w:color="auto" w:fill="auto"/>
            <w:noWrap/>
            <w:vAlign w:val="center"/>
            <w:hideMark/>
          </w:tcPr>
          <w:p w:rsidR="00FF4DDF" w:rsidRPr="0087575E" w:rsidRDefault="00FF4DDF" w:rsidP="00FF4DDF">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2.8</w:t>
            </w:r>
          </w:p>
        </w:tc>
        <w:tc>
          <w:tcPr>
            <w:tcW w:w="826" w:type="dxa"/>
            <w:shd w:val="clear" w:color="auto" w:fill="auto"/>
            <w:noWrap/>
            <w:vAlign w:val="center"/>
            <w:hideMark/>
          </w:tcPr>
          <w:p w:rsidR="00FF4DDF" w:rsidRPr="0087575E" w:rsidRDefault="00FF4DDF" w:rsidP="00FF4DDF">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2.4</w:t>
            </w:r>
          </w:p>
        </w:tc>
        <w:tc>
          <w:tcPr>
            <w:tcW w:w="609" w:type="dxa"/>
            <w:vAlign w:val="center"/>
          </w:tcPr>
          <w:p w:rsidR="00FF4DDF" w:rsidRPr="0087575E" w:rsidRDefault="00541B41" w:rsidP="00FF4DDF">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2.3</w:t>
            </w:r>
          </w:p>
        </w:tc>
        <w:tc>
          <w:tcPr>
            <w:tcW w:w="620" w:type="dxa"/>
            <w:vAlign w:val="center"/>
          </w:tcPr>
          <w:p w:rsidR="00FF4DDF" w:rsidRPr="0087575E" w:rsidRDefault="00541B41" w:rsidP="00FF4DDF">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1.5</w:t>
            </w:r>
          </w:p>
        </w:tc>
        <w:tc>
          <w:tcPr>
            <w:tcW w:w="685" w:type="dxa"/>
            <w:vAlign w:val="center"/>
          </w:tcPr>
          <w:p w:rsidR="00FF4DDF" w:rsidRPr="0087575E" w:rsidRDefault="00541B41" w:rsidP="00FF4DDF">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1.3</w:t>
            </w:r>
          </w:p>
        </w:tc>
      </w:tr>
    </w:tbl>
    <w:p w:rsidR="00FF4DDF" w:rsidRDefault="00FF4DDF" w:rsidP="00136C3C">
      <w:pPr>
        <w:jc w:val="both"/>
        <w:rPr>
          <w:rFonts w:ascii="Arial" w:eastAsiaTheme="minorEastAsia" w:hAnsi="Arial" w:cs="Arial"/>
          <w:lang w:val="en-US" w:eastAsia="zh-CN"/>
        </w:rPr>
      </w:pPr>
    </w:p>
    <w:p w:rsidR="00FF4DDF" w:rsidRDefault="00FF4DDF" w:rsidP="00FF4DDF">
      <w:pPr>
        <w:jc w:val="center"/>
        <w:rPr>
          <w:rFonts w:ascii="Arial" w:eastAsiaTheme="minorEastAsia" w:hAnsi="Arial" w:cs="Arial"/>
          <w:lang w:val="en-US" w:eastAsia="zh-CN"/>
        </w:rPr>
      </w:pPr>
      <w:r>
        <w:rPr>
          <w:rFonts w:ascii="Arial" w:eastAsiaTheme="minorEastAsia" w:hAnsi="Arial" w:cs="Arial" w:hint="eastAsia"/>
          <w:b/>
          <w:sz w:val="18"/>
          <w:szCs w:val="18"/>
          <w:lang w:val="en-US" w:eastAsia="zh-CN"/>
        </w:rPr>
        <w:t>Table 6</w:t>
      </w:r>
      <w:r w:rsidRPr="00CF45A8">
        <w:rPr>
          <w:rFonts w:ascii="Arial" w:eastAsiaTheme="minorEastAsia" w:hAnsi="Arial" w:cs="Arial" w:hint="eastAsia"/>
          <w:b/>
          <w:sz w:val="18"/>
          <w:szCs w:val="18"/>
          <w:lang w:val="en-US" w:eastAsia="zh-CN"/>
        </w:rPr>
        <w:t xml:space="preserve">: 90% </w:t>
      </w:r>
      <w:r>
        <w:rPr>
          <w:rFonts w:ascii="Arial" w:eastAsiaTheme="minorEastAsia" w:hAnsi="Arial" w:cs="Arial" w:hint="eastAsia"/>
          <w:b/>
          <w:sz w:val="18"/>
          <w:szCs w:val="18"/>
          <w:lang w:val="en-US" w:eastAsia="zh-CN"/>
        </w:rPr>
        <w:t>relative</w:t>
      </w:r>
      <w:r w:rsidRPr="00CF45A8">
        <w:rPr>
          <w:rFonts w:ascii="Arial" w:eastAsiaTheme="minorEastAsia" w:hAnsi="Arial" w:cs="Arial" w:hint="eastAsia"/>
          <w:b/>
          <w:sz w:val="18"/>
          <w:szCs w:val="18"/>
          <w:lang w:val="en-US" w:eastAsia="zh-CN"/>
        </w:rPr>
        <w:t xml:space="preserve"> RSR</w:t>
      </w:r>
      <w:r>
        <w:rPr>
          <w:rFonts w:ascii="Arial" w:eastAsiaTheme="minorEastAsia" w:hAnsi="Arial" w:cs="Arial" w:hint="eastAsia"/>
          <w:b/>
          <w:sz w:val="18"/>
          <w:szCs w:val="18"/>
          <w:lang w:val="en-US" w:eastAsia="zh-CN"/>
        </w:rPr>
        <w:t>Q</w:t>
      </w:r>
      <w:r w:rsidRPr="00CF45A8">
        <w:rPr>
          <w:rFonts w:ascii="Arial" w:eastAsiaTheme="minorEastAsia" w:hAnsi="Arial" w:cs="Arial" w:hint="eastAsia"/>
          <w:b/>
          <w:sz w:val="18"/>
          <w:szCs w:val="18"/>
          <w:lang w:val="en-US" w:eastAsia="zh-CN"/>
        </w:rPr>
        <w:t xml:space="preserve"> accuracy with different </w:t>
      </w:r>
      <w:r>
        <w:rPr>
          <w:rFonts w:ascii="Arial" w:eastAsiaTheme="minorEastAsia" w:hAnsi="Arial" w:cs="Arial" w:hint="eastAsia"/>
          <w:b/>
          <w:sz w:val="18"/>
          <w:szCs w:val="18"/>
          <w:lang w:val="en-US" w:eastAsia="zh-CN"/>
        </w:rPr>
        <w:t>configurations</w:t>
      </w:r>
    </w:p>
    <w:tbl>
      <w:tblPr>
        <w:tblW w:w="6210" w:type="dxa"/>
        <w:jc w:val="center"/>
        <w:tblInd w:w="-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652"/>
        <w:gridCol w:w="752"/>
        <w:gridCol w:w="826"/>
        <w:gridCol w:w="609"/>
        <w:gridCol w:w="620"/>
        <w:gridCol w:w="685"/>
      </w:tblGrid>
      <w:tr w:rsidR="00FF4DDF" w:rsidRPr="00CF45A8" w:rsidTr="00FF4DDF">
        <w:trPr>
          <w:trHeight w:val="221"/>
          <w:jc w:val="center"/>
        </w:trPr>
        <w:tc>
          <w:tcPr>
            <w:tcW w:w="2066" w:type="dxa"/>
            <w:shd w:val="clear" w:color="auto" w:fill="auto"/>
            <w:noWrap/>
            <w:vAlign w:val="center"/>
            <w:hideMark/>
          </w:tcPr>
          <w:p w:rsidR="00FF4DDF" w:rsidRPr="00CF45A8" w:rsidRDefault="00FF4DDF" w:rsidP="00FF4DDF">
            <w:pPr>
              <w:spacing w:after="0"/>
              <w:jc w:val="center"/>
              <w:rPr>
                <w:rFonts w:ascii="Arial" w:eastAsia="宋体" w:hAnsi="Arial" w:cs="Arial"/>
                <w:b/>
                <w:color w:val="000000"/>
                <w:sz w:val="18"/>
                <w:szCs w:val="18"/>
                <w:lang w:val="en-US" w:eastAsia="zh-CN"/>
              </w:rPr>
            </w:pPr>
            <w:r>
              <w:rPr>
                <w:rFonts w:ascii="Arial" w:eastAsia="宋体" w:hAnsi="Arial" w:cs="Arial"/>
                <w:b/>
                <w:color w:val="000000"/>
                <w:sz w:val="18"/>
                <w:szCs w:val="18"/>
                <w:lang w:val="en-US" w:eastAsia="zh-CN"/>
              </w:rPr>
              <w:t>Measurement</w:t>
            </w:r>
            <w:r>
              <w:rPr>
                <w:rFonts w:ascii="Arial" w:eastAsia="宋体" w:hAnsi="Arial" w:cs="Arial" w:hint="eastAsia"/>
                <w:b/>
                <w:color w:val="000000"/>
                <w:sz w:val="18"/>
                <w:szCs w:val="18"/>
                <w:lang w:val="en-US" w:eastAsia="zh-CN"/>
              </w:rPr>
              <w:t xml:space="preserve"> BWs</w:t>
            </w:r>
          </w:p>
        </w:tc>
        <w:tc>
          <w:tcPr>
            <w:tcW w:w="2230" w:type="dxa"/>
            <w:gridSpan w:val="3"/>
            <w:shd w:val="clear" w:color="auto" w:fill="auto"/>
            <w:noWrap/>
            <w:vAlign w:val="center"/>
            <w:hideMark/>
          </w:tcPr>
          <w:p w:rsidR="00FF4DDF" w:rsidRPr="00CF45A8" w:rsidRDefault="00FF4DDF" w:rsidP="00FF4DDF">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6 RB</w:t>
            </w:r>
          </w:p>
        </w:tc>
        <w:tc>
          <w:tcPr>
            <w:tcW w:w="1914" w:type="dxa"/>
            <w:gridSpan w:val="3"/>
            <w:vAlign w:val="center"/>
          </w:tcPr>
          <w:p w:rsidR="00FF4DDF" w:rsidRPr="00CF45A8" w:rsidRDefault="00FF4DDF" w:rsidP="00FF4DDF">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25 RB</w:t>
            </w:r>
          </w:p>
        </w:tc>
      </w:tr>
      <w:tr w:rsidR="00FF4DDF" w:rsidRPr="00CF45A8" w:rsidTr="00FF4DDF">
        <w:trPr>
          <w:trHeight w:val="221"/>
          <w:jc w:val="center"/>
        </w:trPr>
        <w:tc>
          <w:tcPr>
            <w:tcW w:w="2066" w:type="dxa"/>
            <w:shd w:val="clear" w:color="auto" w:fill="auto"/>
            <w:noWrap/>
            <w:vAlign w:val="center"/>
            <w:hideMark/>
          </w:tcPr>
          <w:p w:rsidR="00FF4DDF" w:rsidRPr="00CF45A8" w:rsidRDefault="00FF4DDF" w:rsidP="00FF4DDF">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lastRenderedPageBreak/>
              <w:t>SNR[dB]</w:t>
            </w:r>
          </w:p>
        </w:tc>
        <w:tc>
          <w:tcPr>
            <w:tcW w:w="652" w:type="dxa"/>
            <w:shd w:val="clear" w:color="auto" w:fill="auto"/>
            <w:noWrap/>
            <w:vAlign w:val="center"/>
            <w:hideMark/>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N=1</w:t>
            </w:r>
          </w:p>
        </w:tc>
        <w:tc>
          <w:tcPr>
            <w:tcW w:w="752" w:type="dxa"/>
            <w:shd w:val="clear" w:color="auto" w:fill="auto"/>
            <w:vAlign w:val="center"/>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 =3</w:t>
            </w:r>
          </w:p>
        </w:tc>
        <w:tc>
          <w:tcPr>
            <w:tcW w:w="826" w:type="dxa"/>
            <w:shd w:val="clear" w:color="auto" w:fill="auto"/>
            <w:vAlign w:val="center"/>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 =5</w:t>
            </w:r>
          </w:p>
        </w:tc>
        <w:tc>
          <w:tcPr>
            <w:tcW w:w="609" w:type="dxa"/>
            <w:vAlign w:val="center"/>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N=1</w:t>
            </w:r>
          </w:p>
        </w:tc>
        <w:tc>
          <w:tcPr>
            <w:tcW w:w="620" w:type="dxa"/>
            <w:vAlign w:val="center"/>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 =3</w:t>
            </w:r>
          </w:p>
        </w:tc>
        <w:tc>
          <w:tcPr>
            <w:tcW w:w="685" w:type="dxa"/>
            <w:vAlign w:val="center"/>
          </w:tcPr>
          <w:p w:rsidR="00FF4DDF" w:rsidRPr="00CF45A8" w:rsidRDefault="00FF4DDF" w:rsidP="00FF4DDF">
            <w:pPr>
              <w:jc w:val="center"/>
              <w:rPr>
                <w:rFonts w:ascii="Arial" w:eastAsia="宋体" w:hAnsi="Arial" w:cs="Arial"/>
                <w:b/>
                <w:sz w:val="18"/>
                <w:szCs w:val="18"/>
                <w:lang w:eastAsia="zh-CN"/>
              </w:rPr>
            </w:pPr>
            <w:r>
              <w:rPr>
                <w:rFonts w:ascii="Arial" w:eastAsia="宋体" w:hAnsi="Arial" w:cs="Arial" w:hint="eastAsia"/>
                <w:b/>
                <w:sz w:val="18"/>
                <w:szCs w:val="18"/>
                <w:lang w:eastAsia="zh-CN"/>
              </w:rPr>
              <w:t>N =5</w:t>
            </w:r>
          </w:p>
        </w:tc>
      </w:tr>
      <w:tr w:rsidR="00240125" w:rsidRPr="00240125" w:rsidTr="00FF4DDF">
        <w:trPr>
          <w:trHeight w:val="221"/>
          <w:jc w:val="center"/>
        </w:trPr>
        <w:tc>
          <w:tcPr>
            <w:tcW w:w="2066" w:type="dxa"/>
            <w:shd w:val="clear" w:color="auto" w:fill="auto"/>
            <w:noWrap/>
            <w:vAlign w:val="center"/>
            <w:hideMark/>
          </w:tcPr>
          <w:p w:rsidR="00240125" w:rsidRPr="00CF45A8" w:rsidRDefault="00240125" w:rsidP="00240125">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6</w:t>
            </w:r>
          </w:p>
        </w:tc>
        <w:tc>
          <w:tcPr>
            <w:tcW w:w="652" w:type="dxa"/>
            <w:shd w:val="clear" w:color="auto" w:fill="auto"/>
            <w:noWrap/>
            <w:vAlign w:val="center"/>
            <w:hideMark/>
          </w:tcPr>
          <w:p w:rsidR="00240125" w:rsidRPr="00240125" w:rsidRDefault="00240125" w:rsidP="00240125">
            <w:pPr>
              <w:jc w:val="center"/>
              <w:rPr>
                <w:rFonts w:ascii="Arial" w:eastAsia="宋体" w:hAnsi="Arial" w:cs="Arial"/>
                <w:color w:val="000000"/>
                <w:sz w:val="18"/>
                <w:szCs w:val="18"/>
                <w:lang w:val="en-US" w:eastAsia="zh-CN"/>
              </w:rPr>
            </w:pPr>
            <w:r w:rsidRPr="00240125">
              <w:rPr>
                <w:rFonts w:ascii="Arial" w:eastAsia="宋体" w:hAnsi="Arial" w:cs="Arial" w:hint="eastAsia"/>
                <w:color w:val="000000"/>
                <w:sz w:val="18"/>
                <w:szCs w:val="18"/>
                <w:lang w:val="en-US" w:eastAsia="zh-CN"/>
              </w:rPr>
              <w:t>4.6</w:t>
            </w:r>
          </w:p>
        </w:tc>
        <w:tc>
          <w:tcPr>
            <w:tcW w:w="752" w:type="dxa"/>
            <w:shd w:val="clear" w:color="auto" w:fill="auto"/>
            <w:noWrap/>
            <w:vAlign w:val="center"/>
            <w:hideMark/>
          </w:tcPr>
          <w:p w:rsidR="00240125" w:rsidRPr="00240125" w:rsidRDefault="00240125" w:rsidP="00240125">
            <w:pPr>
              <w:jc w:val="center"/>
              <w:rPr>
                <w:rFonts w:ascii="Arial" w:eastAsia="宋体" w:hAnsi="Arial" w:cs="Arial"/>
                <w:color w:val="000000"/>
                <w:sz w:val="18"/>
                <w:szCs w:val="18"/>
                <w:lang w:val="en-US" w:eastAsia="zh-CN"/>
              </w:rPr>
            </w:pPr>
            <w:r w:rsidRPr="00240125">
              <w:rPr>
                <w:rFonts w:ascii="Arial" w:eastAsia="宋体" w:hAnsi="Arial" w:cs="Arial" w:hint="eastAsia"/>
                <w:color w:val="000000"/>
                <w:sz w:val="18"/>
                <w:szCs w:val="18"/>
                <w:lang w:val="en-US" w:eastAsia="zh-CN"/>
              </w:rPr>
              <w:t>3.3</w:t>
            </w:r>
          </w:p>
        </w:tc>
        <w:tc>
          <w:tcPr>
            <w:tcW w:w="826" w:type="dxa"/>
            <w:shd w:val="clear" w:color="auto" w:fill="auto"/>
            <w:noWrap/>
            <w:vAlign w:val="center"/>
            <w:hideMark/>
          </w:tcPr>
          <w:p w:rsidR="00240125" w:rsidRPr="00240125" w:rsidRDefault="00240125" w:rsidP="00240125">
            <w:pPr>
              <w:jc w:val="center"/>
              <w:rPr>
                <w:rFonts w:ascii="Arial" w:eastAsia="宋体" w:hAnsi="Arial" w:cs="Arial"/>
                <w:color w:val="000000"/>
                <w:sz w:val="18"/>
                <w:szCs w:val="18"/>
                <w:lang w:val="en-US" w:eastAsia="zh-CN"/>
              </w:rPr>
            </w:pPr>
            <w:r w:rsidRPr="00240125">
              <w:rPr>
                <w:rFonts w:ascii="Arial" w:eastAsia="宋体" w:hAnsi="Arial" w:cs="Arial" w:hint="eastAsia"/>
                <w:color w:val="000000"/>
                <w:sz w:val="18"/>
                <w:szCs w:val="18"/>
                <w:lang w:val="en-US" w:eastAsia="zh-CN"/>
              </w:rPr>
              <w:t>2.5</w:t>
            </w:r>
          </w:p>
        </w:tc>
        <w:tc>
          <w:tcPr>
            <w:tcW w:w="609" w:type="dxa"/>
            <w:vAlign w:val="center"/>
          </w:tcPr>
          <w:p w:rsidR="00240125" w:rsidRPr="00240125" w:rsidRDefault="00240125" w:rsidP="00240125">
            <w:pPr>
              <w:jc w:val="center"/>
              <w:rPr>
                <w:rFonts w:ascii="Arial" w:eastAsia="宋体" w:hAnsi="Arial" w:cs="Arial"/>
                <w:color w:val="000000"/>
                <w:sz w:val="18"/>
                <w:szCs w:val="18"/>
                <w:lang w:val="en-US" w:eastAsia="zh-CN"/>
              </w:rPr>
            </w:pPr>
            <w:r w:rsidRPr="00240125">
              <w:rPr>
                <w:rFonts w:ascii="Arial" w:eastAsia="宋体" w:hAnsi="Arial" w:cs="Arial" w:hint="eastAsia"/>
                <w:color w:val="000000"/>
                <w:sz w:val="18"/>
                <w:szCs w:val="18"/>
                <w:lang w:val="en-US" w:eastAsia="zh-CN"/>
              </w:rPr>
              <w:t>2.7</w:t>
            </w:r>
          </w:p>
        </w:tc>
        <w:tc>
          <w:tcPr>
            <w:tcW w:w="620" w:type="dxa"/>
            <w:vAlign w:val="center"/>
          </w:tcPr>
          <w:p w:rsidR="00240125" w:rsidRPr="00240125" w:rsidRDefault="00240125" w:rsidP="00240125">
            <w:pPr>
              <w:jc w:val="center"/>
              <w:rPr>
                <w:rFonts w:ascii="Arial" w:eastAsia="宋体" w:hAnsi="Arial" w:cs="Arial"/>
                <w:color w:val="000000"/>
                <w:sz w:val="18"/>
                <w:szCs w:val="18"/>
                <w:lang w:val="en-US" w:eastAsia="zh-CN"/>
              </w:rPr>
            </w:pPr>
            <w:r w:rsidRPr="00240125">
              <w:rPr>
                <w:rFonts w:ascii="Arial" w:eastAsia="宋体" w:hAnsi="Arial" w:cs="Arial" w:hint="eastAsia"/>
                <w:color w:val="000000"/>
                <w:sz w:val="18"/>
                <w:szCs w:val="18"/>
                <w:lang w:val="en-US" w:eastAsia="zh-CN"/>
              </w:rPr>
              <w:t>1.5</w:t>
            </w:r>
          </w:p>
        </w:tc>
        <w:tc>
          <w:tcPr>
            <w:tcW w:w="685" w:type="dxa"/>
            <w:vAlign w:val="center"/>
          </w:tcPr>
          <w:p w:rsidR="00240125" w:rsidRPr="00240125" w:rsidRDefault="00240125" w:rsidP="00240125">
            <w:pPr>
              <w:jc w:val="center"/>
              <w:rPr>
                <w:rFonts w:ascii="Arial" w:eastAsia="宋体" w:hAnsi="Arial" w:cs="Arial"/>
                <w:color w:val="000000"/>
                <w:sz w:val="18"/>
                <w:szCs w:val="18"/>
                <w:lang w:val="en-US" w:eastAsia="zh-CN"/>
              </w:rPr>
            </w:pPr>
            <w:r w:rsidRPr="00240125">
              <w:rPr>
                <w:rFonts w:ascii="Arial" w:eastAsia="宋体" w:hAnsi="Arial" w:cs="Arial" w:hint="eastAsia"/>
                <w:color w:val="000000"/>
                <w:sz w:val="18"/>
                <w:szCs w:val="18"/>
                <w:lang w:val="en-US" w:eastAsia="zh-CN"/>
              </w:rPr>
              <w:t>1.2</w:t>
            </w:r>
          </w:p>
        </w:tc>
      </w:tr>
    </w:tbl>
    <w:p w:rsidR="00FF4DDF" w:rsidRDefault="00FF4DDF" w:rsidP="00136C3C">
      <w:pPr>
        <w:jc w:val="both"/>
        <w:rPr>
          <w:rFonts w:ascii="Arial" w:eastAsiaTheme="minorEastAsia" w:hAnsi="Arial" w:cs="Arial"/>
          <w:lang w:val="en-US" w:eastAsia="zh-CN"/>
        </w:rPr>
      </w:pPr>
    </w:p>
    <w:p w:rsidR="00317DA4" w:rsidRDefault="00240125">
      <w:pPr>
        <w:jc w:val="both"/>
        <w:rPr>
          <w:rFonts w:ascii="Arial" w:eastAsiaTheme="minorEastAsia" w:hAnsi="Arial" w:cs="Arial"/>
          <w:lang w:val="en-US" w:eastAsia="zh-CN"/>
        </w:rPr>
      </w:pPr>
      <w:r>
        <w:rPr>
          <w:rFonts w:ascii="Arial" w:eastAsiaTheme="minorEastAsia" w:hAnsi="Arial" w:cs="Arial" w:hint="eastAsia"/>
          <w:lang w:val="en-US" w:eastAsia="zh-CN"/>
        </w:rPr>
        <w:t xml:space="preserve">Following </w:t>
      </w:r>
      <w:r w:rsidR="0092062B">
        <w:rPr>
          <w:rFonts w:ascii="Arial" w:eastAsiaTheme="minorEastAsia" w:hAnsi="Arial" w:cs="Arial" w:hint="eastAsia"/>
          <w:lang w:val="en-US" w:eastAsia="zh-CN"/>
        </w:rPr>
        <w:t xml:space="preserve">the </w:t>
      </w:r>
      <w:r>
        <w:rPr>
          <w:rFonts w:ascii="Arial" w:eastAsiaTheme="minorEastAsia" w:hAnsi="Arial" w:cs="Arial" w:hint="eastAsia"/>
          <w:lang w:val="en-US" w:eastAsia="zh-CN"/>
        </w:rPr>
        <w:t xml:space="preserve">general </w:t>
      </w:r>
      <w:r>
        <w:rPr>
          <w:rFonts w:ascii="Arial" w:eastAsiaTheme="minorEastAsia" w:hAnsi="Arial" w:cs="Arial"/>
          <w:lang w:val="en-US" w:eastAsia="zh-CN"/>
        </w:rPr>
        <w:t>methodology</w:t>
      </w:r>
      <w:r>
        <w:rPr>
          <w:rFonts w:ascii="Arial" w:eastAsiaTheme="minorEastAsia" w:hAnsi="Arial" w:cs="Arial" w:hint="eastAsia"/>
          <w:lang w:val="en-US" w:eastAsia="zh-CN"/>
        </w:rPr>
        <w:t xml:space="preserve"> </w:t>
      </w:r>
      <w:r w:rsidR="00816496">
        <w:rPr>
          <w:rFonts w:ascii="Arial" w:eastAsiaTheme="minorEastAsia" w:hAnsi="Arial" w:cs="Arial" w:hint="eastAsia"/>
          <w:lang w:val="en-US" w:eastAsia="zh-CN"/>
        </w:rPr>
        <w:t xml:space="preserve">for </w:t>
      </w:r>
      <w:r w:rsidR="00501FC6">
        <w:rPr>
          <w:rFonts w:ascii="Arial" w:eastAsiaTheme="minorEastAsia" w:hAnsi="Arial" w:cs="Arial" w:hint="eastAsia"/>
          <w:lang w:val="en-US" w:eastAsia="zh-CN"/>
        </w:rPr>
        <w:t>C</w:t>
      </w:r>
      <w:r w:rsidRPr="00240125">
        <w:rPr>
          <w:rFonts w:ascii="Arial" w:eastAsiaTheme="minorEastAsia" w:hAnsi="Arial" w:cs="Arial"/>
          <w:lang w:val="en-US" w:eastAsia="zh-CN"/>
        </w:rPr>
        <w:t>RS-RSRP measurement</w:t>
      </w:r>
      <w:r w:rsidRPr="00240125">
        <w:rPr>
          <w:rFonts w:ascii="Arial" w:eastAsiaTheme="minorEastAsia" w:hAnsi="Arial" w:cs="Arial" w:hint="eastAsia"/>
          <w:lang w:val="en-US" w:eastAsia="zh-CN"/>
        </w:rPr>
        <w:t xml:space="preserve"> </w:t>
      </w:r>
      <w:r>
        <w:rPr>
          <w:rFonts w:ascii="Arial" w:eastAsiaTheme="minorEastAsia" w:hAnsi="Arial" w:cs="Arial"/>
          <w:lang w:val="en-US" w:eastAsia="zh-CN"/>
        </w:rPr>
        <w:t>as</w:t>
      </w:r>
      <w:r>
        <w:rPr>
          <w:rFonts w:ascii="Arial" w:eastAsiaTheme="minorEastAsia" w:hAnsi="Arial" w:cs="Arial" w:hint="eastAsia"/>
          <w:lang w:val="en-US" w:eastAsia="zh-CN"/>
        </w:rPr>
        <w:t xml:space="preserve"> agreed in last meeting, </w:t>
      </w:r>
      <w:r w:rsidRPr="00240125">
        <w:rPr>
          <w:rFonts w:ascii="Arial" w:eastAsiaTheme="minorEastAsia" w:hAnsi="Arial" w:cs="Arial" w:hint="eastAsia"/>
          <w:lang w:val="en-US" w:eastAsia="zh-CN"/>
        </w:rPr>
        <w:t xml:space="preserve">DRS-RSRQ </w:t>
      </w:r>
      <w:r w:rsidRPr="00240125">
        <w:rPr>
          <w:rFonts w:ascii="Arial" w:eastAsiaTheme="minorEastAsia" w:hAnsi="Arial" w:cs="Arial"/>
          <w:lang w:val="en-US" w:eastAsia="zh-CN"/>
        </w:rPr>
        <w:t>measurement</w:t>
      </w:r>
      <w:r w:rsidRPr="00240125">
        <w:rPr>
          <w:rFonts w:ascii="Arial" w:eastAsiaTheme="minorEastAsia" w:hAnsi="Arial" w:cs="Arial" w:hint="eastAsia"/>
          <w:lang w:val="en-US" w:eastAsia="zh-CN"/>
        </w:rPr>
        <w:t xml:space="preserve"> accuracy can be defined with a scalable way based on number of DRS samples and </w:t>
      </w:r>
      <w:r w:rsidRPr="00240125">
        <w:rPr>
          <w:rFonts w:ascii="Arial" w:eastAsiaTheme="minorEastAsia" w:hAnsi="Arial" w:cs="Arial"/>
          <w:lang w:val="en-US" w:eastAsia="zh-CN"/>
        </w:rPr>
        <w:t>measurement</w:t>
      </w:r>
      <w:r w:rsidRPr="00240125">
        <w:rPr>
          <w:rFonts w:ascii="Arial" w:eastAsiaTheme="minorEastAsia" w:hAnsi="Arial" w:cs="Arial" w:hint="eastAsia"/>
          <w:lang w:val="en-US" w:eastAsia="zh-CN"/>
        </w:rPr>
        <w:t xml:space="preserve"> </w:t>
      </w:r>
      <w:r w:rsidRPr="00240125">
        <w:rPr>
          <w:rFonts w:ascii="Arial" w:eastAsiaTheme="minorEastAsia" w:hAnsi="Arial" w:cs="Arial"/>
          <w:lang w:val="en-US" w:eastAsia="zh-CN"/>
        </w:rPr>
        <w:t>bandwidth</w:t>
      </w:r>
      <w:r w:rsidRPr="00240125">
        <w:rPr>
          <w:rFonts w:ascii="Arial" w:eastAsiaTheme="minorEastAsia" w:hAnsi="Arial" w:cs="Arial" w:hint="eastAsia"/>
          <w:lang w:val="en-US" w:eastAsia="zh-CN"/>
        </w:rPr>
        <w:t>.</w:t>
      </w:r>
      <w:r>
        <w:rPr>
          <w:rFonts w:ascii="Arial" w:eastAsiaTheme="minorEastAsia" w:hAnsi="Arial" w:cs="Arial" w:hint="eastAsia"/>
          <w:lang w:val="en-US" w:eastAsia="zh-CN"/>
        </w:rPr>
        <w:t xml:space="preserve"> </w:t>
      </w:r>
    </w:p>
    <w:p w:rsidR="00317DA4" w:rsidRDefault="00596B74">
      <w:pPr>
        <w:jc w:val="both"/>
        <w:rPr>
          <w:rFonts w:ascii="Arial" w:eastAsiaTheme="minorEastAsia" w:hAnsi="Arial" w:cs="Arial"/>
          <w:lang w:val="en-US" w:eastAsia="zh-CN"/>
        </w:rPr>
      </w:pPr>
      <w:r>
        <w:rPr>
          <w:rFonts w:ascii="Arial" w:eastAsiaTheme="minorEastAsia" w:hAnsi="Arial" w:cs="Arial" w:hint="eastAsia"/>
          <w:lang w:val="en-US" w:eastAsia="zh-CN"/>
        </w:rPr>
        <w:t xml:space="preserve">Based on the simulation results and </w:t>
      </w:r>
      <w:r w:rsidR="0092062B">
        <w:rPr>
          <w:rFonts w:ascii="Arial" w:eastAsiaTheme="minorEastAsia" w:hAnsi="Arial" w:cs="Arial" w:hint="eastAsia"/>
          <w:lang w:val="en-US" w:eastAsia="zh-CN"/>
        </w:rPr>
        <w:t>the observation</w:t>
      </w:r>
      <w:r>
        <w:rPr>
          <w:rFonts w:ascii="Arial" w:eastAsiaTheme="minorEastAsia" w:hAnsi="Arial" w:cs="Arial" w:hint="eastAsia"/>
          <w:lang w:val="en-US" w:eastAsia="zh-CN"/>
        </w:rPr>
        <w:t xml:space="preserve">, we can conclude that: </w:t>
      </w:r>
    </w:p>
    <w:p w:rsidR="00201633" w:rsidRPr="00541B41" w:rsidRDefault="00541B41" w:rsidP="0092062B">
      <w:pPr>
        <w:pStyle w:val="af7"/>
        <w:numPr>
          <w:ilvl w:val="0"/>
          <w:numId w:val="5"/>
        </w:numPr>
        <w:ind w:firstLineChars="0"/>
        <w:rPr>
          <w:rFonts w:ascii="Arial" w:eastAsiaTheme="minorEastAsia" w:hAnsi="Arial" w:cs="Arial"/>
          <w:b/>
          <w:i/>
          <w:sz w:val="18"/>
          <w:szCs w:val="18"/>
        </w:rPr>
      </w:pPr>
      <w:r w:rsidRPr="00541B41">
        <w:rPr>
          <w:rFonts w:ascii="Arial" w:eastAsiaTheme="minorEastAsia" w:hAnsi="Arial" w:cs="Arial" w:hint="eastAsia"/>
          <w:b/>
          <w:i/>
          <w:sz w:val="18"/>
          <w:szCs w:val="18"/>
        </w:rPr>
        <w:t>Under SINR =-6dB with 6RB</w:t>
      </w:r>
      <w:r w:rsidRPr="00541B41">
        <w:rPr>
          <w:rFonts w:ascii="Arial" w:eastAsiaTheme="minorEastAsia" w:hAnsi="Arial" w:cs="Arial" w:hint="eastAsia"/>
          <w:i/>
          <w:sz w:val="18"/>
          <w:szCs w:val="18"/>
        </w:rPr>
        <w:t xml:space="preserve">, </w:t>
      </w:r>
      <w:r w:rsidR="00BF2AE8" w:rsidRPr="00541B41">
        <w:rPr>
          <w:rFonts w:ascii="Arial" w:eastAsiaTheme="minorEastAsia" w:hAnsi="Arial" w:cs="Arial" w:hint="eastAsia"/>
          <w:i/>
          <w:sz w:val="18"/>
          <w:szCs w:val="18"/>
        </w:rPr>
        <w:t xml:space="preserve">Rel.8 </w:t>
      </w:r>
      <w:r w:rsidR="00BF2AE8" w:rsidRPr="00541B41">
        <w:rPr>
          <w:rFonts w:ascii="Arial" w:eastAsiaTheme="minorEastAsia" w:hAnsi="Arial" w:cs="Arial"/>
          <w:i/>
          <w:sz w:val="18"/>
          <w:szCs w:val="18"/>
        </w:rPr>
        <w:t>requirements</w:t>
      </w:r>
      <w:r>
        <w:rPr>
          <w:rFonts w:ascii="Arial" w:eastAsiaTheme="minorEastAsia" w:hAnsi="Arial" w:cs="Arial" w:hint="eastAsia"/>
          <w:i/>
          <w:sz w:val="18"/>
          <w:szCs w:val="18"/>
        </w:rPr>
        <w:t xml:space="preserve"> can be </w:t>
      </w:r>
      <w:r>
        <w:rPr>
          <w:rFonts w:ascii="Arial" w:eastAsiaTheme="minorEastAsia" w:hAnsi="Arial" w:cs="Arial"/>
          <w:i/>
          <w:sz w:val="18"/>
          <w:szCs w:val="18"/>
        </w:rPr>
        <w:t>fulfilled</w:t>
      </w:r>
      <w:r>
        <w:rPr>
          <w:rFonts w:ascii="Arial" w:eastAsiaTheme="minorEastAsia" w:hAnsi="Arial" w:cs="Arial" w:hint="eastAsia"/>
          <w:i/>
          <w:sz w:val="18"/>
          <w:szCs w:val="18"/>
        </w:rPr>
        <w:t xml:space="preserve"> with </w:t>
      </w:r>
      <w:r w:rsidR="00BF2AE8" w:rsidRPr="00541B41">
        <w:rPr>
          <w:rFonts w:ascii="Arial" w:eastAsiaTheme="minorEastAsia" w:hAnsi="Arial" w:cs="Arial" w:hint="eastAsia"/>
          <w:i/>
          <w:sz w:val="18"/>
          <w:szCs w:val="18"/>
        </w:rPr>
        <w:t>N =5</w:t>
      </w:r>
      <w:r w:rsidRPr="00541B41">
        <w:rPr>
          <w:rFonts w:ascii="Arial" w:eastAsiaTheme="minorEastAsia" w:hAnsi="Arial" w:cs="Arial" w:hint="eastAsia"/>
          <w:i/>
          <w:sz w:val="18"/>
          <w:szCs w:val="18"/>
        </w:rPr>
        <w:t xml:space="preserve"> DRS</w:t>
      </w:r>
      <w:r w:rsidR="00492E32" w:rsidRPr="00541B41">
        <w:rPr>
          <w:rFonts w:ascii="Arial" w:eastAsiaTheme="minorEastAsia" w:hAnsi="Arial" w:cs="Arial" w:hint="eastAsia"/>
          <w:i/>
          <w:sz w:val="18"/>
          <w:szCs w:val="18"/>
        </w:rPr>
        <w:t xml:space="preserve"> samples</w:t>
      </w:r>
      <w:r w:rsidR="00BF2AE8" w:rsidRPr="00541B41">
        <w:rPr>
          <w:rFonts w:ascii="Arial" w:eastAsiaTheme="minorEastAsia" w:hAnsi="Arial" w:cs="Arial" w:hint="eastAsia"/>
          <w:i/>
          <w:sz w:val="18"/>
          <w:szCs w:val="18"/>
        </w:rPr>
        <w:t xml:space="preserve"> </w:t>
      </w:r>
      <w:r>
        <w:rPr>
          <w:rFonts w:ascii="Arial" w:eastAsiaTheme="minorEastAsia" w:hAnsi="Arial" w:cs="Arial" w:hint="eastAsia"/>
          <w:i/>
          <w:sz w:val="18"/>
          <w:szCs w:val="18"/>
        </w:rPr>
        <w:t>with 1</w:t>
      </w:r>
      <w:r w:rsidR="00025D6B">
        <w:rPr>
          <w:rFonts w:ascii="Arial" w:eastAsiaTheme="minorEastAsia" w:hAnsi="Arial" w:cs="Arial" w:hint="eastAsia"/>
          <w:i/>
          <w:sz w:val="18"/>
          <w:szCs w:val="18"/>
        </w:rPr>
        <w:t>.1</w:t>
      </w:r>
      <w:r>
        <w:rPr>
          <w:rFonts w:ascii="Arial" w:eastAsiaTheme="minorEastAsia" w:hAnsi="Arial" w:cs="Arial" w:hint="eastAsia"/>
          <w:i/>
          <w:sz w:val="18"/>
          <w:szCs w:val="18"/>
        </w:rPr>
        <w:t>dB margin</w:t>
      </w:r>
    </w:p>
    <w:p w:rsidR="00541B41" w:rsidRPr="00541B41" w:rsidRDefault="00541B41" w:rsidP="0092062B">
      <w:pPr>
        <w:pStyle w:val="af7"/>
        <w:numPr>
          <w:ilvl w:val="0"/>
          <w:numId w:val="5"/>
        </w:numPr>
        <w:ind w:firstLineChars="0"/>
        <w:rPr>
          <w:rFonts w:ascii="Arial" w:eastAsiaTheme="minorEastAsia" w:hAnsi="Arial" w:cs="Arial"/>
          <w:b/>
          <w:i/>
          <w:sz w:val="18"/>
          <w:szCs w:val="18"/>
        </w:rPr>
      </w:pPr>
      <w:r w:rsidRPr="00541B41">
        <w:rPr>
          <w:rFonts w:ascii="Arial" w:eastAsiaTheme="minorEastAsia" w:hAnsi="Arial" w:cs="Arial" w:hint="eastAsia"/>
          <w:b/>
          <w:i/>
          <w:sz w:val="18"/>
          <w:szCs w:val="18"/>
        </w:rPr>
        <w:t xml:space="preserve">Under SINR =-6dB with </w:t>
      </w:r>
      <w:r>
        <w:rPr>
          <w:rFonts w:ascii="Arial" w:eastAsiaTheme="minorEastAsia" w:hAnsi="Arial" w:cs="Arial" w:hint="eastAsia"/>
          <w:b/>
          <w:i/>
          <w:sz w:val="18"/>
          <w:szCs w:val="18"/>
        </w:rPr>
        <w:t>25</w:t>
      </w:r>
      <w:r w:rsidRPr="00541B41">
        <w:rPr>
          <w:rFonts w:ascii="Arial" w:eastAsiaTheme="minorEastAsia" w:hAnsi="Arial" w:cs="Arial" w:hint="eastAsia"/>
          <w:b/>
          <w:i/>
          <w:sz w:val="18"/>
          <w:szCs w:val="18"/>
        </w:rPr>
        <w:t>RB</w:t>
      </w:r>
      <w:r w:rsidRPr="00541B41">
        <w:rPr>
          <w:rFonts w:ascii="Arial" w:eastAsiaTheme="minorEastAsia" w:hAnsi="Arial" w:cs="Arial" w:hint="eastAsia"/>
          <w:i/>
          <w:sz w:val="18"/>
          <w:szCs w:val="18"/>
        </w:rPr>
        <w:t xml:space="preserve">, Rel.8 </w:t>
      </w:r>
      <w:r w:rsidRPr="00541B41">
        <w:rPr>
          <w:rFonts w:ascii="Arial" w:eastAsiaTheme="minorEastAsia" w:hAnsi="Arial" w:cs="Arial"/>
          <w:i/>
          <w:sz w:val="18"/>
          <w:szCs w:val="18"/>
        </w:rPr>
        <w:t>requirements</w:t>
      </w:r>
      <w:r>
        <w:rPr>
          <w:rFonts w:ascii="Arial" w:eastAsiaTheme="minorEastAsia" w:hAnsi="Arial" w:cs="Arial" w:hint="eastAsia"/>
          <w:i/>
          <w:sz w:val="18"/>
          <w:szCs w:val="18"/>
        </w:rPr>
        <w:t xml:space="preserve"> can be </w:t>
      </w:r>
      <w:r>
        <w:rPr>
          <w:rFonts w:ascii="Arial" w:eastAsiaTheme="minorEastAsia" w:hAnsi="Arial" w:cs="Arial"/>
          <w:i/>
          <w:sz w:val="18"/>
          <w:szCs w:val="18"/>
        </w:rPr>
        <w:t>fulfilled</w:t>
      </w:r>
      <w:r>
        <w:rPr>
          <w:rFonts w:ascii="Arial" w:eastAsiaTheme="minorEastAsia" w:hAnsi="Arial" w:cs="Arial" w:hint="eastAsia"/>
          <w:i/>
          <w:sz w:val="18"/>
          <w:szCs w:val="18"/>
        </w:rPr>
        <w:t xml:space="preserve"> with </w:t>
      </w:r>
      <w:r w:rsidR="00501FC6">
        <w:rPr>
          <w:rFonts w:ascii="Arial" w:eastAsiaTheme="minorEastAsia" w:hAnsi="Arial" w:cs="Arial" w:hint="eastAsia"/>
          <w:i/>
          <w:sz w:val="18"/>
          <w:szCs w:val="18"/>
        </w:rPr>
        <w:t>N =3</w:t>
      </w:r>
      <w:r w:rsidRPr="00541B41">
        <w:rPr>
          <w:rFonts w:ascii="Arial" w:eastAsiaTheme="minorEastAsia" w:hAnsi="Arial" w:cs="Arial" w:hint="eastAsia"/>
          <w:i/>
          <w:sz w:val="18"/>
          <w:szCs w:val="18"/>
        </w:rPr>
        <w:t xml:space="preserve"> DRS samples </w:t>
      </w:r>
      <w:r>
        <w:rPr>
          <w:rFonts w:ascii="Arial" w:eastAsiaTheme="minorEastAsia" w:hAnsi="Arial" w:cs="Arial" w:hint="eastAsia"/>
          <w:i/>
          <w:sz w:val="18"/>
          <w:szCs w:val="18"/>
        </w:rPr>
        <w:t xml:space="preserve">with </w:t>
      </w:r>
      <w:r w:rsidR="00025D6B">
        <w:rPr>
          <w:rFonts w:ascii="Arial" w:eastAsiaTheme="minorEastAsia" w:hAnsi="Arial" w:cs="Arial" w:hint="eastAsia"/>
          <w:i/>
          <w:sz w:val="18"/>
          <w:szCs w:val="18"/>
        </w:rPr>
        <w:t>2.0</w:t>
      </w:r>
      <w:r w:rsidR="00A075C8">
        <w:rPr>
          <w:rFonts w:ascii="Arial" w:eastAsiaTheme="minorEastAsia" w:hAnsi="Arial" w:cs="Arial" w:hint="eastAsia"/>
          <w:i/>
          <w:sz w:val="18"/>
          <w:szCs w:val="18"/>
        </w:rPr>
        <w:t>dB margin.</w:t>
      </w:r>
    </w:p>
    <w:p w:rsidR="00317DA4" w:rsidRDefault="00317DA4">
      <w:pPr>
        <w:jc w:val="both"/>
        <w:rPr>
          <w:rFonts w:ascii="Arial" w:eastAsiaTheme="minorEastAsia" w:hAnsi="Arial" w:cs="Arial"/>
          <w:b/>
          <w:i/>
          <w:sz w:val="18"/>
          <w:szCs w:val="18"/>
          <w:lang w:val="en-US" w:eastAsia="zh-CN"/>
        </w:rPr>
      </w:pPr>
    </w:p>
    <w:p w:rsidR="00317DA4" w:rsidRDefault="00A4787D">
      <w:pPr>
        <w:jc w:val="both"/>
        <w:rPr>
          <w:rFonts w:ascii="Arial" w:eastAsiaTheme="minorEastAsia" w:hAnsi="Arial" w:cs="Arial"/>
          <w:lang w:eastAsia="zh-CN"/>
        </w:rPr>
      </w:pPr>
      <w:r>
        <w:rPr>
          <w:rFonts w:ascii="Arial" w:eastAsiaTheme="minorEastAsia" w:hAnsi="Arial" w:cs="Arial" w:hint="eastAsia"/>
          <w:b/>
          <w:i/>
          <w:sz w:val="18"/>
          <w:szCs w:val="18"/>
          <w:lang w:eastAsia="zh-CN"/>
        </w:rPr>
        <w:t>Observation</w:t>
      </w:r>
      <w:r w:rsidR="0092062B">
        <w:rPr>
          <w:rFonts w:ascii="Arial" w:eastAsiaTheme="minorEastAsia" w:hAnsi="Arial" w:cs="Arial" w:hint="eastAsia"/>
          <w:b/>
          <w:i/>
          <w:sz w:val="18"/>
          <w:szCs w:val="18"/>
          <w:lang w:eastAsia="zh-CN"/>
        </w:rPr>
        <w:t xml:space="preserve"> </w:t>
      </w:r>
      <w:r w:rsidR="00541B41">
        <w:rPr>
          <w:rFonts w:ascii="Arial" w:eastAsiaTheme="minorEastAsia" w:hAnsi="Arial" w:cs="Arial" w:hint="eastAsia"/>
          <w:b/>
          <w:i/>
          <w:sz w:val="18"/>
          <w:szCs w:val="18"/>
          <w:lang w:eastAsia="zh-CN"/>
        </w:rPr>
        <w:t>1</w:t>
      </w:r>
      <w:r w:rsidR="00BF2AE8">
        <w:rPr>
          <w:rFonts w:ascii="Arial" w:eastAsiaTheme="minorEastAsia" w:hAnsi="Arial" w:cs="Arial" w:hint="eastAsia"/>
          <w:b/>
          <w:i/>
          <w:sz w:val="18"/>
          <w:szCs w:val="18"/>
          <w:lang w:eastAsia="zh-CN"/>
        </w:rPr>
        <w:t xml:space="preserve">: </w:t>
      </w:r>
      <w:r w:rsidR="00000A96">
        <w:rPr>
          <w:rFonts w:ascii="Arial" w:eastAsiaTheme="minorEastAsia" w:hAnsi="Arial" w:cs="Arial" w:hint="eastAsia"/>
          <w:b/>
          <w:i/>
          <w:sz w:val="18"/>
          <w:szCs w:val="18"/>
          <w:lang w:eastAsia="zh-CN"/>
        </w:rPr>
        <w:t xml:space="preserve">For </w:t>
      </w:r>
      <w:r w:rsidR="00541B41">
        <w:rPr>
          <w:rFonts w:ascii="Arial" w:eastAsiaTheme="minorEastAsia" w:hAnsi="Arial" w:cs="Arial" w:hint="eastAsia"/>
          <w:b/>
          <w:i/>
          <w:sz w:val="18"/>
          <w:szCs w:val="18"/>
          <w:lang w:eastAsia="zh-CN"/>
        </w:rPr>
        <w:t>DRS</w:t>
      </w:r>
      <w:r w:rsidR="00000A96">
        <w:rPr>
          <w:rFonts w:ascii="Arial" w:eastAsiaTheme="minorEastAsia" w:hAnsi="Arial" w:cs="Arial" w:hint="eastAsia"/>
          <w:b/>
          <w:i/>
          <w:sz w:val="18"/>
          <w:szCs w:val="18"/>
          <w:lang w:eastAsia="zh-CN"/>
        </w:rPr>
        <w:t xml:space="preserve"> RSR</w:t>
      </w:r>
      <w:r w:rsidR="00541B41">
        <w:rPr>
          <w:rFonts w:ascii="Arial" w:eastAsiaTheme="minorEastAsia" w:hAnsi="Arial" w:cs="Arial" w:hint="eastAsia"/>
          <w:b/>
          <w:i/>
          <w:sz w:val="18"/>
          <w:szCs w:val="18"/>
          <w:lang w:eastAsia="zh-CN"/>
        </w:rPr>
        <w:t>Q</w:t>
      </w:r>
      <w:r w:rsidR="00000A96">
        <w:rPr>
          <w:rFonts w:ascii="Arial" w:eastAsiaTheme="minorEastAsia" w:hAnsi="Arial" w:cs="Arial" w:hint="eastAsia"/>
          <w:b/>
          <w:i/>
          <w:sz w:val="18"/>
          <w:szCs w:val="18"/>
          <w:lang w:eastAsia="zh-CN"/>
        </w:rPr>
        <w:t xml:space="preserve"> </w:t>
      </w:r>
      <w:r w:rsidR="00000A96">
        <w:rPr>
          <w:rFonts w:ascii="Arial" w:eastAsiaTheme="minorEastAsia" w:hAnsi="Arial" w:cs="Arial"/>
          <w:b/>
          <w:i/>
          <w:sz w:val="18"/>
          <w:szCs w:val="18"/>
          <w:lang w:eastAsia="zh-CN"/>
        </w:rPr>
        <w:t>measurement</w:t>
      </w:r>
      <w:r w:rsidR="00000A96">
        <w:rPr>
          <w:rFonts w:ascii="Arial" w:eastAsiaTheme="minorEastAsia" w:hAnsi="Arial" w:cs="Arial" w:hint="eastAsia"/>
          <w:b/>
          <w:i/>
          <w:sz w:val="18"/>
          <w:szCs w:val="18"/>
          <w:lang w:eastAsia="zh-CN"/>
        </w:rPr>
        <w:t xml:space="preserve">, </w:t>
      </w:r>
      <w:r w:rsidR="00A075C8">
        <w:rPr>
          <w:rFonts w:ascii="Arial" w:eastAsiaTheme="minorEastAsia" w:hAnsi="Arial" w:cs="Arial"/>
          <w:b/>
          <w:i/>
          <w:sz w:val="18"/>
          <w:szCs w:val="18"/>
          <w:lang w:eastAsia="zh-CN"/>
        </w:rPr>
        <w:t xml:space="preserve">with </w:t>
      </w:r>
      <w:r w:rsidR="00A075C8">
        <w:rPr>
          <w:rFonts w:ascii="Arial" w:eastAsiaTheme="minorEastAsia" w:hAnsi="Arial" w:cs="Arial" w:hint="eastAsia"/>
          <w:b/>
          <w:i/>
          <w:sz w:val="18"/>
          <w:szCs w:val="18"/>
          <w:lang w:eastAsia="zh-CN"/>
        </w:rPr>
        <w:t>N=5,</w:t>
      </w:r>
      <w:r w:rsidR="00501FC6">
        <w:rPr>
          <w:rFonts w:ascii="Arial" w:eastAsiaTheme="minorEastAsia" w:hAnsi="Arial" w:cs="Arial" w:hint="eastAsia"/>
          <w:b/>
          <w:i/>
          <w:sz w:val="18"/>
          <w:szCs w:val="18"/>
          <w:lang w:eastAsia="zh-CN"/>
        </w:rPr>
        <w:t xml:space="preserve"> </w:t>
      </w:r>
      <w:r w:rsidR="00A075C8">
        <w:rPr>
          <w:rFonts w:ascii="Arial" w:eastAsiaTheme="minorEastAsia" w:hAnsi="Arial" w:cs="Arial" w:hint="eastAsia"/>
          <w:b/>
          <w:i/>
          <w:sz w:val="18"/>
          <w:szCs w:val="18"/>
          <w:lang w:eastAsia="zh-CN"/>
        </w:rPr>
        <w:t xml:space="preserve">3 DRS samples for 6RB and 25 RB </w:t>
      </w:r>
      <w:r w:rsidR="00A075C8">
        <w:rPr>
          <w:rFonts w:ascii="Arial" w:eastAsiaTheme="minorEastAsia" w:hAnsi="Arial" w:cs="Arial"/>
          <w:b/>
          <w:i/>
          <w:sz w:val="18"/>
          <w:szCs w:val="18"/>
          <w:lang w:eastAsia="zh-CN"/>
        </w:rPr>
        <w:t>measurement</w:t>
      </w:r>
      <w:r w:rsidR="00A075C8">
        <w:rPr>
          <w:rFonts w:ascii="Arial" w:eastAsiaTheme="minorEastAsia" w:hAnsi="Arial" w:cs="Arial" w:hint="eastAsia"/>
          <w:b/>
          <w:i/>
          <w:sz w:val="18"/>
          <w:szCs w:val="18"/>
          <w:lang w:eastAsia="zh-CN"/>
        </w:rPr>
        <w:t xml:space="preserve"> BWs, Rel.8 </w:t>
      </w:r>
      <w:r w:rsidR="00A075C8">
        <w:rPr>
          <w:rFonts w:ascii="Arial" w:eastAsiaTheme="minorEastAsia" w:hAnsi="Arial" w:cs="Arial"/>
          <w:b/>
          <w:i/>
          <w:sz w:val="18"/>
          <w:szCs w:val="18"/>
          <w:lang w:eastAsia="zh-CN"/>
        </w:rPr>
        <w:t>requirements</w:t>
      </w:r>
      <w:r w:rsidR="00A075C8">
        <w:rPr>
          <w:rFonts w:ascii="Arial" w:eastAsiaTheme="minorEastAsia" w:hAnsi="Arial" w:cs="Arial" w:hint="eastAsia"/>
          <w:b/>
          <w:i/>
          <w:sz w:val="18"/>
          <w:szCs w:val="18"/>
          <w:lang w:eastAsia="zh-CN"/>
        </w:rPr>
        <w:t xml:space="preserve"> can be </w:t>
      </w:r>
      <w:r w:rsidR="00A075C8">
        <w:rPr>
          <w:rFonts w:ascii="Arial" w:eastAsiaTheme="minorEastAsia" w:hAnsi="Arial" w:cs="Arial"/>
          <w:b/>
          <w:i/>
          <w:sz w:val="18"/>
          <w:szCs w:val="18"/>
          <w:lang w:eastAsia="zh-CN"/>
        </w:rPr>
        <w:t>fulfilled</w:t>
      </w:r>
      <w:r w:rsidR="00A075C8">
        <w:rPr>
          <w:rFonts w:ascii="Arial" w:eastAsiaTheme="minorEastAsia" w:hAnsi="Arial" w:cs="Arial" w:hint="eastAsia"/>
          <w:b/>
          <w:i/>
          <w:sz w:val="18"/>
          <w:szCs w:val="18"/>
          <w:lang w:eastAsia="zh-CN"/>
        </w:rPr>
        <w:t xml:space="preserve"> with </w:t>
      </w:r>
      <w:r w:rsidR="00A075C8">
        <w:rPr>
          <w:rFonts w:ascii="Arial" w:eastAsiaTheme="minorEastAsia" w:hAnsi="Arial" w:cs="Arial"/>
          <w:b/>
          <w:i/>
          <w:sz w:val="18"/>
          <w:szCs w:val="18"/>
          <w:lang w:eastAsia="zh-CN"/>
        </w:rPr>
        <w:t>enough</w:t>
      </w:r>
      <w:r w:rsidR="00A075C8">
        <w:rPr>
          <w:rFonts w:ascii="Arial" w:eastAsiaTheme="minorEastAsia" w:hAnsi="Arial" w:cs="Arial" w:hint="eastAsia"/>
          <w:b/>
          <w:i/>
          <w:sz w:val="18"/>
          <w:szCs w:val="18"/>
          <w:lang w:eastAsia="zh-CN"/>
        </w:rPr>
        <w:t xml:space="preserve"> margin.</w:t>
      </w: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C1055E" w:rsidRPr="00854C58" w:rsidRDefault="00E561A0" w:rsidP="00E74A09">
      <w:pPr>
        <w:jc w:val="both"/>
        <w:rPr>
          <w:rFonts w:ascii="Arial" w:eastAsia="宋体" w:hAnsi="Arial" w:cs="Arial"/>
          <w:lang w:eastAsia="zh-CN"/>
        </w:rPr>
      </w:pPr>
      <w:r w:rsidRPr="00854C58">
        <w:rPr>
          <w:rFonts w:ascii="Arial" w:eastAsiaTheme="minorEastAsia" w:hAnsi="Arial" w:cs="Arial"/>
          <w:lang w:eastAsia="zh-CN"/>
        </w:rPr>
        <w:t>In this contribution,</w:t>
      </w:r>
      <w:r w:rsidR="00DE754E" w:rsidRPr="00854C58">
        <w:rPr>
          <w:rFonts w:ascii="Arial" w:eastAsiaTheme="minorEastAsia" w:hAnsi="Arial" w:cs="Arial" w:hint="eastAsia"/>
          <w:lang w:eastAsia="zh-CN"/>
        </w:rPr>
        <w:t xml:space="preserve"> </w:t>
      </w:r>
      <w:r w:rsidR="00E74A09" w:rsidRPr="00854C58">
        <w:rPr>
          <w:rFonts w:ascii="Arial" w:eastAsia="宋体" w:hAnsi="Arial" w:cs="Arial" w:hint="eastAsia"/>
          <w:lang w:eastAsia="zh-CN"/>
        </w:rPr>
        <w:t xml:space="preserve">we </w:t>
      </w:r>
      <w:r w:rsidR="0092062B">
        <w:rPr>
          <w:rFonts w:ascii="Arial" w:eastAsia="宋体" w:hAnsi="Arial" w:cs="Arial" w:hint="eastAsia"/>
          <w:lang w:eastAsia="zh-CN"/>
        </w:rPr>
        <w:t>provide the</w:t>
      </w:r>
      <w:r w:rsidR="0092062B" w:rsidRPr="00854C58">
        <w:rPr>
          <w:rFonts w:ascii="Arial" w:eastAsia="宋体" w:hAnsi="Arial" w:cs="Arial" w:hint="eastAsia"/>
          <w:lang w:eastAsia="zh-CN"/>
        </w:rPr>
        <w:t xml:space="preserve"> </w:t>
      </w:r>
      <w:r w:rsidR="00882C23" w:rsidRPr="00854C58">
        <w:rPr>
          <w:rFonts w:ascii="Arial" w:eastAsia="宋体" w:hAnsi="Arial" w:cs="Arial" w:hint="eastAsia"/>
          <w:lang w:eastAsia="zh-CN"/>
        </w:rPr>
        <w:t>simulation results</w:t>
      </w:r>
      <w:r w:rsidR="00E74A09" w:rsidRPr="00854C58">
        <w:rPr>
          <w:rFonts w:ascii="Arial" w:eastAsia="宋体" w:hAnsi="Arial" w:cs="Arial" w:hint="eastAsia"/>
          <w:lang w:eastAsia="zh-CN"/>
        </w:rPr>
        <w:t xml:space="preserve"> and analysis for </w:t>
      </w:r>
      <w:r w:rsidR="00A075C8" w:rsidRPr="00854C58">
        <w:rPr>
          <w:rFonts w:ascii="Arial" w:eastAsia="宋体" w:hAnsi="Arial" w:cs="Arial" w:hint="eastAsia"/>
          <w:lang w:eastAsia="zh-CN"/>
        </w:rPr>
        <w:t xml:space="preserve">DRS-RSRQ measurement </w:t>
      </w:r>
      <w:r w:rsidR="00A075C8" w:rsidRPr="00854C58">
        <w:rPr>
          <w:rFonts w:ascii="Arial" w:eastAsia="宋体" w:hAnsi="Arial" w:cs="Arial"/>
          <w:lang w:eastAsia="zh-CN"/>
        </w:rPr>
        <w:t>accuracy</w:t>
      </w:r>
      <w:r w:rsidR="00A075C8" w:rsidRPr="00854C58">
        <w:rPr>
          <w:rFonts w:ascii="Arial" w:eastAsia="宋体" w:hAnsi="Arial" w:cs="Arial" w:hint="eastAsia"/>
          <w:lang w:eastAsia="zh-CN"/>
        </w:rPr>
        <w:t>.</w:t>
      </w:r>
    </w:p>
    <w:p w:rsidR="00A075C8" w:rsidRPr="00854C58" w:rsidRDefault="0092062B" w:rsidP="00A075C8">
      <w:pPr>
        <w:jc w:val="both"/>
        <w:rPr>
          <w:rFonts w:ascii="Arial" w:eastAsia="宋体" w:hAnsi="Arial" w:cs="Arial"/>
          <w:lang w:eastAsia="zh-CN"/>
        </w:rPr>
      </w:pPr>
      <w:r>
        <w:rPr>
          <w:rFonts w:ascii="Arial" w:eastAsia="宋体" w:hAnsi="Arial" w:cs="Arial" w:hint="eastAsia"/>
          <w:lang w:eastAsia="zh-CN"/>
        </w:rPr>
        <w:t>Our</w:t>
      </w:r>
      <w:r w:rsidRPr="00854C58">
        <w:rPr>
          <w:rFonts w:ascii="Arial" w:eastAsia="宋体" w:hAnsi="Arial" w:cs="Arial" w:hint="eastAsia"/>
          <w:lang w:eastAsia="zh-CN"/>
        </w:rPr>
        <w:t xml:space="preserve"> </w:t>
      </w:r>
      <w:r w:rsidR="00A075C8" w:rsidRPr="00854C58">
        <w:rPr>
          <w:rFonts w:ascii="Arial" w:eastAsia="宋体" w:hAnsi="Arial" w:cs="Arial" w:hint="eastAsia"/>
          <w:lang w:eastAsia="zh-CN"/>
        </w:rPr>
        <w:t xml:space="preserve">observation </w:t>
      </w:r>
      <w:r>
        <w:rPr>
          <w:rFonts w:ascii="Arial" w:eastAsia="宋体" w:hAnsi="Arial" w:cs="Arial" w:hint="eastAsia"/>
          <w:lang w:eastAsia="zh-CN"/>
        </w:rPr>
        <w:t>is:</w:t>
      </w:r>
    </w:p>
    <w:p w:rsidR="00A075C8" w:rsidRDefault="00A075C8" w:rsidP="00A075C8">
      <w:pPr>
        <w:jc w:val="both"/>
        <w:rPr>
          <w:rFonts w:ascii="Arial" w:eastAsiaTheme="minorEastAsia" w:hAnsi="Arial" w:cs="Arial"/>
          <w:b/>
          <w:i/>
          <w:sz w:val="18"/>
          <w:szCs w:val="18"/>
          <w:lang w:eastAsia="zh-CN"/>
        </w:rPr>
      </w:pPr>
      <w:r>
        <w:rPr>
          <w:rFonts w:ascii="Arial" w:eastAsiaTheme="minorEastAsia" w:hAnsi="Arial" w:cs="Arial" w:hint="eastAsia"/>
          <w:b/>
          <w:i/>
          <w:sz w:val="18"/>
          <w:szCs w:val="18"/>
          <w:lang w:eastAsia="zh-CN"/>
        </w:rPr>
        <w:t>Observation</w:t>
      </w:r>
      <w:r w:rsidR="0092062B">
        <w:rPr>
          <w:rFonts w:ascii="Arial" w:eastAsiaTheme="minorEastAsia" w:hAnsi="Arial" w:cs="Arial" w:hint="eastAsia"/>
          <w:b/>
          <w:i/>
          <w:sz w:val="18"/>
          <w:szCs w:val="18"/>
          <w:lang w:eastAsia="zh-CN"/>
        </w:rPr>
        <w:t xml:space="preserve"> </w:t>
      </w:r>
      <w:r>
        <w:rPr>
          <w:rFonts w:ascii="Arial" w:eastAsiaTheme="minorEastAsia" w:hAnsi="Arial" w:cs="Arial" w:hint="eastAsia"/>
          <w:b/>
          <w:i/>
          <w:sz w:val="18"/>
          <w:szCs w:val="18"/>
          <w:lang w:eastAsia="zh-CN"/>
        </w:rPr>
        <w:t>1: F</w:t>
      </w:r>
      <w:r>
        <w:rPr>
          <w:rFonts w:ascii="Arial" w:eastAsiaTheme="minorEastAsia" w:hAnsi="Arial" w:cs="Arial"/>
          <w:b/>
          <w:i/>
          <w:sz w:val="18"/>
          <w:szCs w:val="18"/>
          <w:lang w:eastAsia="zh-CN"/>
        </w:rPr>
        <w:t>or</w:t>
      </w:r>
      <w:r>
        <w:rPr>
          <w:rFonts w:ascii="Arial" w:eastAsiaTheme="minorEastAsia" w:hAnsi="Arial" w:cs="Arial" w:hint="eastAsia"/>
          <w:b/>
          <w:i/>
          <w:sz w:val="18"/>
          <w:szCs w:val="18"/>
          <w:lang w:eastAsia="zh-CN"/>
        </w:rPr>
        <w:t xml:space="preserve"> DRS RSRQ </w:t>
      </w:r>
      <w:r>
        <w:rPr>
          <w:rFonts w:ascii="Arial" w:eastAsiaTheme="minorEastAsia" w:hAnsi="Arial" w:cs="Arial"/>
          <w:b/>
          <w:i/>
          <w:sz w:val="18"/>
          <w:szCs w:val="18"/>
          <w:lang w:eastAsia="zh-CN"/>
        </w:rPr>
        <w:t>measurement</w:t>
      </w:r>
      <w:r>
        <w:rPr>
          <w:rFonts w:ascii="Arial" w:eastAsiaTheme="minorEastAsia" w:hAnsi="Arial" w:cs="Arial" w:hint="eastAsia"/>
          <w:b/>
          <w:i/>
          <w:sz w:val="18"/>
          <w:szCs w:val="18"/>
          <w:lang w:eastAsia="zh-CN"/>
        </w:rPr>
        <w:t xml:space="preserve">, </w:t>
      </w:r>
      <w:r>
        <w:rPr>
          <w:rFonts w:ascii="Arial" w:eastAsiaTheme="minorEastAsia" w:hAnsi="Arial" w:cs="Arial"/>
          <w:b/>
          <w:i/>
          <w:sz w:val="18"/>
          <w:szCs w:val="18"/>
          <w:lang w:eastAsia="zh-CN"/>
        </w:rPr>
        <w:t xml:space="preserve">with </w:t>
      </w:r>
      <w:r>
        <w:rPr>
          <w:rFonts w:ascii="Arial" w:eastAsiaTheme="minorEastAsia" w:hAnsi="Arial" w:cs="Arial" w:hint="eastAsia"/>
          <w:b/>
          <w:i/>
          <w:sz w:val="18"/>
          <w:szCs w:val="18"/>
          <w:lang w:eastAsia="zh-CN"/>
        </w:rPr>
        <w:t>N=5</w:t>
      </w:r>
      <w:r>
        <w:rPr>
          <w:rFonts w:ascii="Arial" w:eastAsiaTheme="minorEastAsia" w:hAnsi="Arial" w:cs="Arial"/>
          <w:b/>
          <w:i/>
          <w:sz w:val="18"/>
          <w:szCs w:val="18"/>
          <w:lang w:eastAsia="zh-CN"/>
        </w:rPr>
        <w:t>, 3</w:t>
      </w:r>
      <w:r>
        <w:rPr>
          <w:rFonts w:ascii="Arial" w:eastAsiaTheme="minorEastAsia" w:hAnsi="Arial" w:cs="Arial" w:hint="eastAsia"/>
          <w:b/>
          <w:i/>
          <w:sz w:val="18"/>
          <w:szCs w:val="18"/>
          <w:lang w:eastAsia="zh-CN"/>
        </w:rPr>
        <w:t xml:space="preserve"> DRS samples for 6RB and 25 RB </w:t>
      </w:r>
      <w:r>
        <w:rPr>
          <w:rFonts w:ascii="Arial" w:eastAsiaTheme="minorEastAsia" w:hAnsi="Arial" w:cs="Arial"/>
          <w:b/>
          <w:i/>
          <w:sz w:val="18"/>
          <w:szCs w:val="18"/>
          <w:lang w:eastAsia="zh-CN"/>
        </w:rPr>
        <w:t>measurement</w:t>
      </w:r>
      <w:r>
        <w:rPr>
          <w:rFonts w:ascii="Arial" w:eastAsiaTheme="minorEastAsia" w:hAnsi="Arial" w:cs="Arial" w:hint="eastAsia"/>
          <w:b/>
          <w:i/>
          <w:sz w:val="18"/>
          <w:szCs w:val="18"/>
          <w:lang w:eastAsia="zh-CN"/>
        </w:rPr>
        <w:t xml:space="preserve"> BWs, Rel.8 </w:t>
      </w:r>
      <w:r>
        <w:rPr>
          <w:rFonts w:ascii="Arial" w:eastAsiaTheme="minorEastAsia" w:hAnsi="Arial" w:cs="Arial"/>
          <w:b/>
          <w:i/>
          <w:sz w:val="18"/>
          <w:szCs w:val="18"/>
          <w:lang w:eastAsia="zh-CN"/>
        </w:rPr>
        <w:t>requirements</w:t>
      </w:r>
      <w:r>
        <w:rPr>
          <w:rFonts w:ascii="Arial" w:eastAsiaTheme="minorEastAsia" w:hAnsi="Arial" w:cs="Arial" w:hint="eastAsia"/>
          <w:b/>
          <w:i/>
          <w:sz w:val="18"/>
          <w:szCs w:val="18"/>
          <w:lang w:eastAsia="zh-CN"/>
        </w:rPr>
        <w:t xml:space="preserve"> can be </w:t>
      </w:r>
      <w:r>
        <w:rPr>
          <w:rFonts w:ascii="Arial" w:eastAsiaTheme="minorEastAsia" w:hAnsi="Arial" w:cs="Arial"/>
          <w:b/>
          <w:i/>
          <w:sz w:val="18"/>
          <w:szCs w:val="18"/>
          <w:lang w:eastAsia="zh-CN"/>
        </w:rPr>
        <w:t>fulfilled</w:t>
      </w:r>
      <w:r>
        <w:rPr>
          <w:rFonts w:ascii="Arial" w:eastAsiaTheme="minorEastAsia" w:hAnsi="Arial" w:cs="Arial" w:hint="eastAsia"/>
          <w:b/>
          <w:i/>
          <w:sz w:val="18"/>
          <w:szCs w:val="18"/>
          <w:lang w:eastAsia="zh-CN"/>
        </w:rPr>
        <w:t xml:space="preserve"> with </w:t>
      </w:r>
      <w:r>
        <w:rPr>
          <w:rFonts w:ascii="Arial" w:eastAsiaTheme="minorEastAsia" w:hAnsi="Arial" w:cs="Arial"/>
          <w:b/>
          <w:i/>
          <w:sz w:val="18"/>
          <w:szCs w:val="18"/>
          <w:lang w:eastAsia="zh-CN"/>
        </w:rPr>
        <w:t>enough</w:t>
      </w:r>
      <w:r>
        <w:rPr>
          <w:rFonts w:ascii="Arial" w:eastAsiaTheme="minorEastAsia" w:hAnsi="Arial" w:cs="Arial" w:hint="eastAsia"/>
          <w:b/>
          <w:i/>
          <w:sz w:val="18"/>
          <w:szCs w:val="18"/>
          <w:lang w:eastAsia="zh-CN"/>
        </w:rPr>
        <w:t xml:space="preserve"> margin.</w:t>
      </w:r>
    </w:p>
    <w:p w:rsidR="00A075C8" w:rsidRPr="00854C58" w:rsidRDefault="00A075C8" w:rsidP="00A075C8">
      <w:pPr>
        <w:jc w:val="both"/>
        <w:rPr>
          <w:rFonts w:ascii="Arial" w:eastAsiaTheme="minorEastAsia" w:hAnsi="Arial" w:cs="Arial"/>
          <w:lang w:eastAsia="zh-CN"/>
        </w:rPr>
      </w:pPr>
      <w:r w:rsidRPr="00854C58">
        <w:rPr>
          <w:rFonts w:ascii="Arial" w:eastAsiaTheme="minorEastAsia" w:hAnsi="Arial" w:cs="Arial" w:hint="eastAsia"/>
          <w:lang w:eastAsia="zh-CN"/>
        </w:rPr>
        <w:t>Based on the observation, it</w:t>
      </w:r>
      <w:r w:rsidRPr="00854C58">
        <w:rPr>
          <w:rFonts w:ascii="Arial" w:eastAsiaTheme="minorEastAsia" w:hAnsi="Arial" w:cs="Arial"/>
          <w:lang w:eastAsia="zh-CN"/>
        </w:rPr>
        <w:t>’</w:t>
      </w:r>
      <w:r w:rsidRPr="00854C58">
        <w:rPr>
          <w:rFonts w:ascii="Arial" w:eastAsiaTheme="minorEastAsia" w:hAnsi="Arial" w:cs="Arial" w:hint="eastAsia"/>
          <w:lang w:eastAsia="zh-CN"/>
        </w:rPr>
        <w:t xml:space="preserve">s feasible to reuse the agreements for DRS-RSRP </w:t>
      </w:r>
      <w:r w:rsidRPr="00854C58">
        <w:rPr>
          <w:rFonts w:ascii="Arial" w:eastAsiaTheme="minorEastAsia" w:hAnsi="Arial" w:cs="Arial"/>
          <w:lang w:eastAsia="zh-CN"/>
        </w:rPr>
        <w:t>measurement</w:t>
      </w:r>
      <w:r w:rsidRPr="00854C58">
        <w:rPr>
          <w:rFonts w:ascii="Arial" w:eastAsiaTheme="minorEastAsia" w:hAnsi="Arial" w:cs="Arial" w:hint="eastAsia"/>
          <w:lang w:eastAsia="zh-CN"/>
        </w:rPr>
        <w:t xml:space="preserve"> to defining DRS-RSRQ accuracy.</w:t>
      </w:r>
    </w:p>
    <w:p w:rsidR="00A075C8" w:rsidRPr="00A075C8" w:rsidRDefault="00A075C8" w:rsidP="00A075C8">
      <w:pPr>
        <w:jc w:val="both"/>
        <w:rPr>
          <w:rFonts w:ascii="Arial" w:eastAsiaTheme="minorEastAsia" w:hAnsi="Arial" w:cs="Arial"/>
          <w:b/>
          <w:i/>
          <w:sz w:val="18"/>
          <w:szCs w:val="18"/>
          <w:lang w:eastAsia="zh-CN"/>
        </w:rPr>
      </w:pPr>
      <w:r w:rsidRPr="00A075C8">
        <w:rPr>
          <w:rFonts w:ascii="Arial" w:eastAsiaTheme="minorEastAsia" w:hAnsi="Arial" w:cs="Arial" w:hint="eastAsia"/>
          <w:b/>
          <w:i/>
          <w:sz w:val="18"/>
          <w:szCs w:val="18"/>
          <w:lang w:eastAsia="zh-CN"/>
        </w:rPr>
        <w:t xml:space="preserve">Proposal1: </w:t>
      </w:r>
      <w:r>
        <w:rPr>
          <w:rFonts w:ascii="Arial" w:eastAsiaTheme="minorEastAsia" w:hAnsi="Arial" w:cs="Arial" w:hint="eastAsia"/>
          <w:b/>
          <w:i/>
          <w:sz w:val="18"/>
          <w:szCs w:val="18"/>
          <w:lang w:eastAsia="zh-CN"/>
        </w:rPr>
        <w:t xml:space="preserve">The </w:t>
      </w:r>
      <w:r w:rsidRPr="00A075C8">
        <w:rPr>
          <w:rFonts w:ascii="Arial" w:eastAsiaTheme="minorEastAsia" w:hAnsi="Arial" w:cs="Arial"/>
          <w:b/>
          <w:i/>
          <w:sz w:val="18"/>
          <w:szCs w:val="18"/>
          <w:lang w:eastAsia="zh-CN"/>
        </w:rPr>
        <w:t>Rel-8 RSR</w:t>
      </w:r>
      <w:r>
        <w:rPr>
          <w:rFonts w:ascii="Arial" w:eastAsiaTheme="minorEastAsia" w:hAnsi="Arial" w:cs="Arial" w:hint="eastAsia"/>
          <w:b/>
          <w:i/>
          <w:sz w:val="18"/>
          <w:szCs w:val="18"/>
          <w:lang w:eastAsia="zh-CN"/>
        </w:rPr>
        <w:t>Q</w:t>
      </w:r>
      <w:r w:rsidRPr="00A075C8">
        <w:rPr>
          <w:rFonts w:ascii="Arial" w:eastAsiaTheme="minorEastAsia" w:hAnsi="Arial" w:cs="Arial"/>
          <w:b/>
          <w:i/>
          <w:sz w:val="18"/>
          <w:szCs w:val="18"/>
          <w:lang w:eastAsia="zh-CN"/>
        </w:rPr>
        <w:t xml:space="preserve"> measurement accuracy </w:t>
      </w:r>
      <w:r>
        <w:rPr>
          <w:rFonts w:ascii="Arial" w:eastAsiaTheme="minorEastAsia" w:hAnsi="Arial" w:cs="Arial" w:hint="eastAsia"/>
          <w:b/>
          <w:i/>
          <w:sz w:val="18"/>
          <w:szCs w:val="18"/>
          <w:lang w:eastAsia="zh-CN"/>
        </w:rPr>
        <w:t>can be reused</w:t>
      </w:r>
      <w:r w:rsidRPr="00A075C8">
        <w:rPr>
          <w:rFonts w:ascii="Arial" w:eastAsiaTheme="minorEastAsia" w:hAnsi="Arial" w:cs="Arial"/>
          <w:b/>
          <w:i/>
          <w:sz w:val="18"/>
          <w:szCs w:val="18"/>
          <w:lang w:eastAsia="zh-CN"/>
        </w:rPr>
        <w:t xml:space="preserve"> when Es/Iot≥-6dB</w:t>
      </w:r>
      <w:r>
        <w:rPr>
          <w:rFonts w:ascii="Arial" w:eastAsiaTheme="minorEastAsia" w:hAnsi="Arial" w:cs="Arial" w:hint="eastAsia"/>
          <w:b/>
          <w:i/>
          <w:sz w:val="18"/>
          <w:szCs w:val="18"/>
          <w:lang w:eastAsia="zh-CN"/>
        </w:rPr>
        <w:t xml:space="preserve"> for DRS</w:t>
      </w:r>
      <w:r w:rsidRPr="00A075C8">
        <w:rPr>
          <w:rFonts w:ascii="Arial" w:eastAsiaTheme="minorEastAsia" w:hAnsi="Arial" w:cs="Arial"/>
          <w:b/>
          <w:i/>
          <w:sz w:val="18"/>
          <w:szCs w:val="18"/>
          <w:lang w:eastAsia="zh-CN"/>
        </w:rPr>
        <w:t xml:space="preserve"> based </w:t>
      </w:r>
      <w:r w:rsidRPr="00A075C8">
        <w:rPr>
          <w:rFonts w:ascii="Arial" w:eastAsiaTheme="minorEastAsia" w:hAnsi="Arial" w:cs="Arial" w:hint="eastAsia"/>
          <w:b/>
          <w:i/>
          <w:sz w:val="18"/>
          <w:szCs w:val="18"/>
          <w:lang w:eastAsia="zh-CN"/>
        </w:rPr>
        <w:t>RSRQ</w:t>
      </w:r>
      <w:r w:rsidRPr="00A075C8">
        <w:rPr>
          <w:rFonts w:ascii="Arial" w:eastAsiaTheme="minorEastAsia" w:hAnsi="Arial" w:cs="Arial"/>
          <w:b/>
          <w:i/>
          <w:sz w:val="18"/>
          <w:szCs w:val="18"/>
          <w:lang w:eastAsia="zh-CN"/>
        </w:rPr>
        <w:t xml:space="preserve"> measurement</w:t>
      </w:r>
      <w:r>
        <w:rPr>
          <w:rFonts w:ascii="Arial" w:eastAsiaTheme="minorEastAsia" w:hAnsi="Arial" w:cs="Arial" w:hint="eastAsia"/>
          <w:b/>
          <w:i/>
          <w:sz w:val="18"/>
          <w:szCs w:val="18"/>
          <w:lang w:eastAsia="zh-CN"/>
        </w:rPr>
        <w:t xml:space="preserve"> with below </w:t>
      </w:r>
      <w:r>
        <w:rPr>
          <w:rFonts w:ascii="Arial" w:eastAsiaTheme="minorEastAsia" w:hAnsi="Arial" w:cs="Arial"/>
          <w:b/>
          <w:i/>
          <w:sz w:val="18"/>
          <w:szCs w:val="18"/>
          <w:lang w:eastAsia="zh-CN"/>
        </w:rPr>
        <w:t>measurement</w:t>
      </w:r>
      <w:r>
        <w:rPr>
          <w:rFonts w:ascii="Arial" w:eastAsiaTheme="minorEastAsia" w:hAnsi="Arial" w:cs="Arial" w:hint="eastAsia"/>
          <w:b/>
          <w:i/>
          <w:sz w:val="18"/>
          <w:szCs w:val="18"/>
          <w:lang w:eastAsia="zh-CN"/>
        </w:rPr>
        <w:t xml:space="preserve"> time</w:t>
      </w:r>
    </w:p>
    <w:tbl>
      <w:tblPr>
        <w:tblW w:w="0" w:type="auto"/>
        <w:jc w:val="center"/>
        <w:tblInd w:w="3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2126"/>
      </w:tblGrid>
      <w:tr w:rsidR="00A075C8" w:rsidRPr="00A075C8" w:rsidTr="0092062B">
        <w:trPr>
          <w:jc w:val="center"/>
        </w:trPr>
        <w:tc>
          <w:tcPr>
            <w:tcW w:w="1985" w:type="dxa"/>
            <w:vAlign w:val="center"/>
          </w:tcPr>
          <w:p w:rsidR="00A075C8" w:rsidRPr="00A075C8" w:rsidRDefault="00A075C8" w:rsidP="0092062B">
            <w:pPr>
              <w:jc w:val="center"/>
              <w:rPr>
                <w:rFonts w:ascii="Arial" w:hAnsi="Arial" w:cs="Arial"/>
                <w:i/>
                <w:sz w:val="18"/>
                <w:szCs w:val="18"/>
              </w:rPr>
            </w:pPr>
            <w:r w:rsidRPr="00A075C8">
              <w:rPr>
                <w:rFonts w:ascii="Arial" w:hAnsi="Arial" w:cs="Arial"/>
                <w:i/>
                <w:sz w:val="18"/>
                <w:szCs w:val="18"/>
              </w:rPr>
              <w:t>Measurement BWs</w:t>
            </w:r>
          </w:p>
        </w:tc>
        <w:tc>
          <w:tcPr>
            <w:tcW w:w="2126" w:type="dxa"/>
            <w:vAlign w:val="center"/>
          </w:tcPr>
          <w:p w:rsidR="00A075C8" w:rsidRPr="00A075C8" w:rsidRDefault="00A075C8" w:rsidP="0092062B">
            <w:pPr>
              <w:jc w:val="center"/>
              <w:rPr>
                <w:rFonts w:ascii="Arial" w:hAnsi="Arial" w:cs="Arial"/>
                <w:i/>
                <w:sz w:val="18"/>
                <w:szCs w:val="18"/>
              </w:rPr>
            </w:pPr>
            <w:r w:rsidRPr="00A075C8">
              <w:rPr>
                <w:rFonts w:ascii="Arial" w:hAnsi="Arial" w:cs="Arial"/>
                <w:i/>
                <w:sz w:val="18"/>
                <w:szCs w:val="18"/>
              </w:rPr>
              <w:t>Number of DRS occasions (i×160ms)</w:t>
            </w:r>
          </w:p>
        </w:tc>
      </w:tr>
      <w:tr w:rsidR="00A075C8" w:rsidRPr="00A075C8" w:rsidTr="0092062B">
        <w:trPr>
          <w:jc w:val="center"/>
        </w:trPr>
        <w:tc>
          <w:tcPr>
            <w:tcW w:w="1985" w:type="dxa"/>
            <w:vAlign w:val="center"/>
          </w:tcPr>
          <w:p w:rsidR="00A075C8" w:rsidRPr="00A075C8" w:rsidRDefault="00A075C8" w:rsidP="0092062B">
            <w:pPr>
              <w:jc w:val="center"/>
              <w:rPr>
                <w:rFonts w:ascii="Arial" w:hAnsi="Arial" w:cs="Arial"/>
                <w:i/>
                <w:sz w:val="18"/>
                <w:szCs w:val="18"/>
              </w:rPr>
            </w:pPr>
            <w:r w:rsidRPr="00A075C8">
              <w:rPr>
                <w:rFonts w:ascii="Arial" w:hAnsi="Arial" w:cs="Arial"/>
                <w:i/>
                <w:sz w:val="18"/>
                <w:szCs w:val="18"/>
              </w:rPr>
              <w:t>≥6PRB</w:t>
            </w:r>
          </w:p>
        </w:tc>
        <w:tc>
          <w:tcPr>
            <w:tcW w:w="2126" w:type="dxa"/>
            <w:vAlign w:val="center"/>
          </w:tcPr>
          <w:p w:rsidR="00A075C8" w:rsidRPr="00A075C8" w:rsidRDefault="00A075C8" w:rsidP="0092062B">
            <w:pPr>
              <w:jc w:val="center"/>
              <w:rPr>
                <w:rFonts w:ascii="Arial" w:hAnsi="Arial" w:cs="Arial"/>
                <w:i/>
                <w:sz w:val="18"/>
                <w:szCs w:val="18"/>
              </w:rPr>
            </w:pPr>
            <w:r w:rsidRPr="00A075C8">
              <w:rPr>
                <w:rFonts w:ascii="Arial" w:hAnsi="Arial" w:cs="Arial"/>
                <w:i/>
                <w:sz w:val="18"/>
                <w:szCs w:val="18"/>
              </w:rPr>
              <w:t>5</w:t>
            </w:r>
          </w:p>
        </w:tc>
      </w:tr>
      <w:tr w:rsidR="00A075C8" w:rsidRPr="00281F57" w:rsidTr="0092062B">
        <w:trPr>
          <w:jc w:val="center"/>
        </w:trPr>
        <w:tc>
          <w:tcPr>
            <w:tcW w:w="1985" w:type="dxa"/>
            <w:vAlign w:val="center"/>
          </w:tcPr>
          <w:p w:rsidR="00A075C8" w:rsidRPr="00A075C8" w:rsidRDefault="00A075C8" w:rsidP="0092062B">
            <w:pPr>
              <w:jc w:val="center"/>
              <w:rPr>
                <w:rFonts w:ascii="Arial" w:hAnsi="Arial" w:cs="Arial"/>
                <w:i/>
                <w:sz w:val="18"/>
                <w:szCs w:val="18"/>
              </w:rPr>
            </w:pPr>
            <w:r w:rsidRPr="00A075C8">
              <w:rPr>
                <w:rFonts w:ascii="Arial" w:hAnsi="Arial" w:cs="Arial"/>
                <w:i/>
                <w:sz w:val="18"/>
                <w:szCs w:val="18"/>
              </w:rPr>
              <w:t>≥25PRB</w:t>
            </w:r>
          </w:p>
        </w:tc>
        <w:tc>
          <w:tcPr>
            <w:tcW w:w="2126" w:type="dxa"/>
            <w:vAlign w:val="center"/>
          </w:tcPr>
          <w:p w:rsidR="00A075C8" w:rsidRPr="00281F57" w:rsidRDefault="00A075C8" w:rsidP="0092062B">
            <w:pPr>
              <w:jc w:val="center"/>
              <w:rPr>
                <w:rFonts w:ascii="Arial" w:hAnsi="Arial" w:cs="Arial"/>
                <w:i/>
                <w:sz w:val="18"/>
                <w:szCs w:val="18"/>
              </w:rPr>
            </w:pPr>
            <w:r w:rsidRPr="00A075C8">
              <w:rPr>
                <w:rFonts w:ascii="Arial" w:hAnsi="Arial" w:cs="Arial"/>
                <w:i/>
                <w:sz w:val="18"/>
                <w:szCs w:val="18"/>
              </w:rPr>
              <w:t>3</w:t>
            </w:r>
          </w:p>
        </w:tc>
      </w:tr>
    </w:tbl>
    <w:p w:rsidR="00A075C8" w:rsidRPr="00A075C8" w:rsidRDefault="00A075C8" w:rsidP="00A075C8">
      <w:pPr>
        <w:jc w:val="both"/>
        <w:rPr>
          <w:rFonts w:ascii="Arial" w:eastAsiaTheme="minorEastAsia" w:hAnsi="Arial" w:cs="Arial"/>
          <w:b/>
          <w:i/>
          <w:sz w:val="18"/>
          <w:szCs w:val="18"/>
          <w:lang w:eastAsia="zh-CN"/>
        </w:rPr>
      </w:pP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A075C8" w:rsidRPr="00A075C8" w:rsidRDefault="00A075C8" w:rsidP="00A075C8">
      <w:pPr>
        <w:pStyle w:val="B1"/>
        <w:numPr>
          <w:ilvl w:val="0"/>
          <w:numId w:val="4"/>
        </w:numPr>
        <w:rPr>
          <w:rFonts w:ascii="Arial" w:eastAsiaTheme="minorEastAsia" w:hAnsi="Arial" w:cs="Arial"/>
          <w:lang w:eastAsia="zh-CN"/>
        </w:rPr>
      </w:pPr>
      <w:r w:rsidRPr="00A075C8">
        <w:rPr>
          <w:rFonts w:ascii="Arial" w:eastAsiaTheme="minorEastAsia" w:hAnsi="Arial" w:cs="Arial"/>
          <w:lang w:eastAsia="zh-CN"/>
        </w:rPr>
        <w:t>R1-143610</w:t>
      </w:r>
      <w:r w:rsidRPr="00A075C8">
        <w:rPr>
          <w:rFonts w:ascii="Arial" w:eastAsiaTheme="minorEastAsia" w:hAnsi="Arial" w:cs="Arial" w:hint="eastAsia"/>
          <w:lang w:eastAsia="zh-CN"/>
        </w:rPr>
        <w:t xml:space="preserve">, </w:t>
      </w:r>
      <w:r w:rsidRPr="00A075C8">
        <w:rPr>
          <w:rFonts w:ascii="Arial" w:eastAsiaTheme="minorEastAsia" w:hAnsi="Arial" w:cs="Arial"/>
          <w:lang w:eastAsia="zh-CN"/>
        </w:rPr>
        <w:t>“LS on agreements on small cell discovery”</w:t>
      </w:r>
    </w:p>
    <w:p w:rsidR="00A075C8" w:rsidRPr="00A075C8" w:rsidRDefault="00A075C8" w:rsidP="00A075C8">
      <w:pPr>
        <w:pStyle w:val="B1"/>
        <w:numPr>
          <w:ilvl w:val="0"/>
          <w:numId w:val="4"/>
        </w:numPr>
        <w:rPr>
          <w:rFonts w:ascii="Arial" w:eastAsiaTheme="minorEastAsia" w:hAnsi="Arial" w:cs="Arial"/>
          <w:lang w:eastAsia="zh-CN"/>
        </w:rPr>
      </w:pPr>
      <w:r w:rsidRPr="00A075C8">
        <w:rPr>
          <w:rFonts w:ascii="Arial" w:eastAsiaTheme="minorEastAsia" w:hAnsi="Arial" w:cs="Arial"/>
          <w:lang w:eastAsia="zh-CN"/>
        </w:rPr>
        <w:t>R4-</w:t>
      </w:r>
      <w:r w:rsidRPr="00A075C8">
        <w:rPr>
          <w:rFonts w:ascii="Arial" w:eastAsiaTheme="minorEastAsia" w:hAnsi="Arial" w:cs="Arial" w:hint="eastAsia"/>
          <w:lang w:eastAsia="zh-CN"/>
        </w:rPr>
        <w:t>146</w:t>
      </w:r>
      <w:r w:rsidR="00345F9E">
        <w:rPr>
          <w:rFonts w:ascii="Arial" w:eastAsiaTheme="minorEastAsia" w:hAnsi="Arial" w:cs="Arial" w:hint="eastAsia"/>
          <w:lang w:eastAsia="zh-CN"/>
        </w:rPr>
        <w:t>704</w:t>
      </w:r>
      <w:r w:rsidRPr="00A075C8">
        <w:rPr>
          <w:rFonts w:ascii="Arial" w:eastAsiaTheme="minorEastAsia" w:hAnsi="Arial" w:cs="Arial" w:hint="eastAsia"/>
          <w:lang w:eastAsia="zh-CN"/>
        </w:rPr>
        <w:t xml:space="preserve">, </w:t>
      </w:r>
      <w:r w:rsidRPr="00A075C8">
        <w:rPr>
          <w:rFonts w:ascii="Arial" w:eastAsiaTheme="minorEastAsia" w:hAnsi="Arial" w:cs="Arial"/>
          <w:lang w:eastAsia="zh-CN"/>
        </w:rPr>
        <w:t>“</w:t>
      </w:r>
      <w:r w:rsidRPr="00A075C8">
        <w:rPr>
          <w:rFonts w:ascii="Arial" w:eastAsiaTheme="minorEastAsia" w:hAnsi="Arial" w:cs="Arial" w:hint="eastAsia"/>
          <w:lang w:eastAsia="zh-CN"/>
        </w:rPr>
        <w:t>Meeting minutes for SCE RRM ad hoc</w:t>
      </w:r>
      <w:r w:rsidRPr="00A075C8">
        <w:rPr>
          <w:rFonts w:ascii="Arial" w:eastAsiaTheme="minorEastAsia" w:hAnsi="Arial" w:cs="Arial"/>
          <w:lang w:eastAsia="zh-CN"/>
        </w:rPr>
        <w:t>”</w:t>
      </w:r>
      <w:r w:rsidRPr="00A075C8">
        <w:rPr>
          <w:rFonts w:ascii="Arial" w:eastAsiaTheme="minorEastAsia" w:hAnsi="Arial" w:cs="Arial" w:hint="eastAsia"/>
          <w:lang w:eastAsia="zh-CN"/>
        </w:rPr>
        <w:t>, Huawei</w:t>
      </w:r>
    </w:p>
    <w:p w:rsidR="00772CDD" w:rsidRPr="00354D9A" w:rsidRDefault="004E1BBE" w:rsidP="00354D9A">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w:t>
      </w:r>
      <w:r w:rsidR="006F13B7">
        <w:rPr>
          <w:rFonts w:ascii="Arial" w:eastAsiaTheme="minorEastAsia" w:hAnsi="Arial" w:cs="Arial" w:hint="eastAsia"/>
          <w:lang w:eastAsia="zh-CN"/>
        </w:rPr>
        <w:t>4-71AH-0103</w:t>
      </w:r>
      <w:r w:rsidR="00073AED" w:rsidRPr="00073AED">
        <w:rPr>
          <w:rFonts w:ascii="Arial" w:eastAsiaTheme="minorEastAsia" w:hAnsi="Arial" w:cs="Arial" w:hint="eastAsia"/>
          <w:lang w:eastAsia="zh-CN"/>
        </w:rPr>
        <w:t xml:space="preserve">, </w:t>
      </w:r>
      <w:r w:rsidR="00073AED" w:rsidRPr="00073AED">
        <w:rPr>
          <w:rFonts w:ascii="Arial" w:eastAsiaTheme="minorEastAsia" w:hAnsi="Arial" w:cs="Arial"/>
          <w:lang w:eastAsia="zh-CN"/>
        </w:rPr>
        <w:t>“</w:t>
      </w:r>
      <w:r w:rsidR="006F13B7" w:rsidRPr="006F13B7">
        <w:rPr>
          <w:rFonts w:ascii="Arial" w:eastAsiaTheme="minorEastAsia" w:hAnsi="Arial" w:cs="Arial"/>
          <w:lang w:eastAsia="zh-CN"/>
        </w:rPr>
        <w:t>Simulation assumptions for DRS based RSRP accuracy for SCE</w:t>
      </w:r>
      <w:r w:rsidR="00073AED" w:rsidRPr="00073AED">
        <w:rPr>
          <w:rFonts w:ascii="Arial" w:eastAsiaTheme="minorEastAsia" w:hAnsi="Arial" w:cs="Arial"/>
          <w:lang w:eastAsia="zh-CN"/>
        </w:rPr>
        <w:t>”</w:t>
      </w:r>
      <w:r w:rsidR="00073AED" w:rsidRPr="00073AED">
        <w:rPr>
          <w:rFonts w:ascii="Arial" w:eastAsiaTheme="minorEastAsia" w:hAnsi="Arial" w:cs="Arial" w:hint="eastAsia"/>
          <w:lang w:eastAsia="zh-CN"/>
        </w:rPr>
        <w:t xml:space="preserve">, </w:t>
      </w:r>
      <w:r w:rsidR="006F13B7" w:rsidRPr="006F13B7">
        <w:rPr>
          <w:rFonts w:ascii="Arial" w:eastAsiaTheme="minorEastAsia" w:hAnsi="Arial" w:cs="Arial" w:hint="eastAsia"/>
          <w:lang w:eastAsia="zh-CN"/>
        </w:rPr>
        <w:t>Huawei</w:t>
      </w:r>
    </w:p>
    <w:sectPr w:rsidR="00772CDD" w:rsidRPr="00354D9A" w:rsidSect="00F5445B">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6FF" w:rsidRDefault="005C66FF">
      <w:r>
        <w:separator/>
      </w:r>
    </w:p>
  </w:endnote>
  <w:endnote w:type="continuationSeparator" w:id="1">
    <w:p w:rsidR="005C66FF" w:rsidRDefault="005C66F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62B" w:rsidRPr="001F38DC" w:rsidRDefault="00317DA4">
    <w:pPr>
      <w:pStyle w:val="a4"/>
      <w:rPr>
        <w:b w:val="0"/>
        <w:bCs/>
        <w:i w:val="0"/>
        <w:iCs/>
      </w:rPr>
    </w:pPr>
    <w:r w:rsidRPr="001F38DC">
      <w:rPr>
        <w:rStyle w:val="a5"/>
        <w:b w:val="0"/>
        <w:bCs/>
        <w:i w:val="0"/>
        <w:iCs/>
        <w:color w:val="auto"/>
      </w:rPr>
      <w:fldChar w:fldCharType="begin"/>
    </w:r>
    <w:r w:rsidR="0092062B" w:rsidRPr="001F38DC">
      <w:rPr>
        <w:rStyle w:val="a5"/>
        <w:b w:val="0"/>
        <w:bCs/>
        <w:i w:val="0"/>
        <w:iCs/>
        <w:color w:val="auto"/>
      </w:rPr>
      <w:instrText xml:space="preserve"> PAGE </w:instrText>
    </w:r>
    <w:r w:rsidRPr="001F38DC">
      <w:rPr>
        <w:rStyle w:val="a5"/>
        <w:b w:val="0"/>
        <w:bCs/>
        <w:i w:val="0"/>
        <w:iCs/>
        <w:color w:val="auto"/>
      </w:rPr>
      <w:fldChar w:fldCharType="separate"/>
    </w:r>
    <w:r w:rsidR="002170D7">
      <w:rPr>
        <w:rStyle w:val="a5"/>
        <w:b w:val="0"/>
        <w:bCs/>
        <w:i w:val="0"/>
        <w:iCs/>
        <w:color w:val="auto"/>
      </w:rPr>
      <w:t>4</w:t>
    </w:r>
    <w:r w:rsidRPr="001F38DC">
      <w:rPr>
        <w:rStyle w:val="a5"/>
        <w:b w:val="0"/>
        <w:bCs/>
        <w:i w:val="0"/>
        <w:iCs/>
        <w:color w:val="auto"/>
      </w:rPr>
      <w:fldChar w:fldCharType="end"/>
    </w:r>
    <w:r w:rsidR="0092062B" w:rsidRPr="001F38DC">
      <w:rPr>
        <w:rStyle w:val="a5"/>
        <w:b w:val="0"/>
        <w:bCs/>
        <w:i w:val="0"/>
        <w:iCs/>
        <w:color w:val="auto"/>
      </w:rPr>
      <w:t>/</w:t>
    </w:r>
    <w:r w:rsidRPr="001F38DC">
      <w:rPr>
        <w:rStyle w:val="a5"/>
        <w:b w:val="0"/>
        <w:bCs/>
        <w:i w:val="0"/>
        <w:iCs/>
        <w:color w:val="auto"/>
      </w:rPr>
      <w:fldChar w:fldCharType="begin"/>
    </w:r>
    <w:r w:rsidR="0092062B" w:rsidRPr="001F38DC">
      <w:rPr>
        <w:rStyle w:val="a5"/>
        <w:b w:val="0"/>
        <w:bCs/>
        <w:i w:val="0"/>
        <w:iCs/>
        <w:color w:val="auto"/>
      </w:rPr>
      <w:instrText xml:space="preserve"> NUMPAGES </w:instrText>
    </w:r>
    <w:r w:rsidRPr="001F38DC">
      <w:rPr>
        <w:rStyle w:val="a5"/>
        <w:b w:val="0"/>
        <w:bCs/>
        <w:i w:val="0"/>
        <w:iCs/>
        <w:color w:val="auto"/>
      </w:rPr>
      <w:fldChar w:fldCharType="separate"/>
    </w:r>
    <w:r w:rsidR="002170D7">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6FF" w:rsidRDefault="005C66FF">
      <w:r>
        <w:separator/>
      </w:r>
    </w:p>
  </w:footnote>
  <w:footnote w:type="continuationSeparator" w:id="1">
    <w:p w:rsidR="005C66FF" w:rsidRDefault="005C66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C67C2"/>
    <w:multiLevelType w:val="hybridMultilevel"/>
    <w:tmpl w:val="99CEE354"/>
    <w:lvl w:ilvl="0" w:tplc="CDD27B2E">
      <w:start w:val="1"/>
      <w:numFmt w:val="bullet"/>
      <w:lvlText w:val="•"/>
      <w:lvlJc w:val="left"/>
      <w:pPr>
        <w:tabs>
          <w:tab w:val="num" w:pos="720"/>
        </w:tabs>
        <w:ind w:left="720" w:hanging="360"/>
      </w:pPr>
      <w:rPr>
        <w:rFonts w:ascii="Arial" w:hAnsi="Arial" w:hint="default"/>
      </w:rPr>
    </w:lvl>
    <w:lvl w:ilvl="1" w:tplc="2962FD92">
      <w:start w:val="4328"/>
      <w:numFmt w:val="bullet"/>
      <w:lvlText w:val="–"/>
      <w:lvlJc w:val="left"/>
      <w:pPr>
        <w:tabs>
          <w:tab w:val="num" w:pos="1440"/>
        </w:tabs>
        <w:ind w:left="1440" w:hanging="360"/>
      </w:pPr>
      <w:rPr>
        <w:rFonts w:ascii="Arial" w:hAnsi="Arial" w:hint="default"/>
      </w:rPr>
    </w:lvl>
    <w:lvl w:ilvl="2" w:tplc="72A83342">
      <w:start w:val="4328"/>
      <w:numFmt w:val="bullet"/>
      <w:lvlText w:val="•"/>
      <w:lvlJc w:val="left"/>
      <w:pPr>
        <w:tabs>
          <w:tab w:val="num" w:pos="2160"/>
        </w:tabs>
        <w:ind w:left="2160" w:hanging="360"/>
      </w:pPr>
      <w:rPr>
        <w:rFonts w:ascii="Arial" w:hAnsi="Arial" w:hint="default"/>
      </w:rPr>
    </w:lvl>
    <w:lvl w:ilvl="3" w:tplc="CB5AE11C" w:tentative="1">
      <w:start w:val="1"/>
      <w:numFmt w:val="bullet"/>
      <w:lvlText w:val="•"/>
      <w:lvlJc w:val="left"/>
      <w:pPr>
        <w:tabs>
          <w:tab w:val="num" w:pos="2880"/>
        </w:tabs>
        <w:ind w:left="2880" w:hanging="360"/>
      </w:pPr>
      <w:rPr>
        <w:rFonts w:ascii="Arial" w:hAnsi="Arial" w:hint="default"/>
      </w:rPr>
    </w:lvl>
    <w:lvl w:ilvl="4" w:tplc="8E9C7A68" w:tentative="1">
      <w:start w:val="1"/>
      <w:numFmt w:val="bullet"/>
      <w:lvlText w:val="•"/>
      <w:lvlJc w:val="left"/>
      <w:pPr>
        <w:tabs>
          <w:tab w:val="num" w:pos="3600"/>
        </w:tabs>
        <w:ind w:left="3600" w:hanging="360"/>
      </w:pPr>
      <w:rPr>
        <w:rFonts w:ascii="Arial" w:hAnsi="Arial" w:hint="default"/>
      </w:rPr>
    </w:lvl>
    <w:lvl w:ilvl="5" w:tplc="4F7CBA1A" w:tentative="1">
      <w:start w:val="1"/>
      <w:numFmt w:val="bullet"/>
      <w:lvlText w:val="•"/>
      <w:lvlJc w:val="left"/>
      <w:pPr>
        <w:tabs>
          <w:tab w:val="num" w:pos="4320"/>
        </w:tabs>
        <w:ind w:left="4320" w:hanging="360"/>
      </w:pPr>
      <w:rPr>
        <w:rFonts w:ascii="Arial" w:hAnsi="Arial" w:hint="default"/>
      </w:rPr>
    </w:lvl>
    <w:lvl w:ilvl="6" w:tplc="FDB253B0" w:tentative="1">
      <w:start w:val="1"/>
      <w:numFmt w:val="bullet"/>
      <w:lvlText w:val="•"/>
      <w:lvlJc w:val="left"/>
      <w:pPr>
        <w:tabs>
          <w:tab w:val="num" w:pos="5040"/>
        </w:tabs>
        <w:ind w:left="5040" w:hanging="360"/>
      </w:pPr>
      <w:rPr>
        <w:rFonts w:ascii="Arial" w:hAnsi="Arial" w:hint="default"/>
      </w:rPr>
    </w:lvl>
    <w:lvl w:ilvl="7" w:tplc="DF1E032E" w:tentative="1">
      <w:start w:val="1"/>
      <w:numFmt w:val="bullet"/>
      <w:lvlText w:val="•"/>
      <w:lvlJc w:val="left"/>
      <w:pPr>
        <w:tabs>
          <w:tab w:val="num" w:pos="5760"/>
        </w:tabs>
        <w:ind w:left="5760" w:hanging="360"/>
      </w:pPr>
      <w:rPr>
        <w:rFonts w:ascii="Arial" w:hAnsi="Arial" w:hint="default"/>
      </w:rPr>
    </w:lvl>
    <w:lvl w:ilvl="8" w:tplc="6226A066" w:tentative="1">
      <w:start w:val="1"/>
      <w:numFmt w:val="bullet"/>
      <w:lvlText w:val="•"/>
      <w:lvlJc w:val="left"/>
      <w:pPr>
        <w:tabs>
          <w:tab w:val="num" w:pos="6480"/>
        </w:tabs>
        <w:ind w:left="6480" w:hanging="360"/>
      </w:pPr>
      <w:rPr>
        <w:rFonts w:ascii="Arial" w:hAnsi="Arial" w:hint="default"/>
      </w:rPr>
    </w:lvl>
  </w:abstractNum>
  <w:abstractNum w:abstractNumId="1">
    <w:nsid w:val="221E13E6"/>
    <w:multiLevelType w:val="hybridMultilevel"/>
    <w:tmpl w:val="4722744C"/>
    <w:lvl w:ilvl="0" w:tplc="3C8E80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D0058E5"/>
    <w:multiLevelType w:val="hybridMultilevel"/>
    <w:tmpl w:val="1A687320"/>
    <w:lvl w:ilvl="0" w:tplc="13F03BA2">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3B740D"/>
    <w:multiLevelType w:val="hybridMultilevel"/>
    <w:tmpl w:val="DC8A46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BA00B2"/>
    <w:multiLevelType w:val="hybridMultilevel"/>
    <w:tmpl w:val="A1886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73E56F14"/>
    <w:multiLevelType w:val="hybridMultilevel"/>
    <w:tmpl w:val="15E44A8E"/>
    <w:lvl w:ilvl="0" w:tplc="1D187C7A">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2"/>
  </w:num>
  <w:num w:numId="4">
    <w:abstractNumId w:val="3"/>
  </w:num>
  <w:num w:numId="5">
    <w:abstractNumId w:val="5"/>
  </w:num>
  <w:num w:numId="6">
    <w:abstractNumId w:val="4"/>
  </w:num>
  <w:num w:numId="7">
    <w:abstractNumId w:val="0"/>
  </w:num>
  <w:num w:numId="8">
    <w:abstractNumId w:val="1"/>
  </w:num>
  <w:num w:numId="9">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19558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0A96"/>
    <w:rsid w:val="00000D82"/>
    <w:rsid w:val="000017C0"/>
    <w:rsid w:val="00002382"/>
    <w:rsid w:val="00002604"/>
    <w:rsid w:val="0000747C"/>
    <w:rsid w:val="000077D2"/>
    <w:rsid w:val="0001050C"/>
    <w:rsid w:val="000116E2"/>
    <w:rsid w:val="00012108"/>
    <w:rsid w:val="00013624"/>
    <w:rsid w:val="0001387F"/>
    <w:rsid w:val="000139B4"/>
    <w:rsid w:val="00013CE1"/>
    <w:rsid w:val="00013F21"/>
    <w:rsid w:val="00014191"/>
    <w:rsid w:val="000155B6"/>
    <w:rsid w:val="00015E65"/>
    <w:rsid w:val="00016421"/>
    <w:rsid w:val="00016E54"/>
    <w:rsid w:val="00017002"/>
    <w:rsid w:val="0002092C"/>
    <w:rsid w:val="00021070"/>
    <w:rsid w:val="000222C9"/>
    <w:rsid w:val="00022323"/>
    <w:rsid w:val="00022679"/>
    <w:rsid w:val="00023C15"/>
    <w:rsid w:val="000247F2"/>
    <w:rsid w:val="00024C72"/>
    <w:rsid w:val="00024CF4"/>
    <w:rsid w:val="000255B8"/>
    <w:rsid w:val="00025D6B"/>
    <w:rsid w:val="00026966"/>
    <w:rsid w:val="00027123"/>
    <w:rsid w:val="00031176"/>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7AC"/>
    <w:rsid w:val="0004795A"/>
    <w:rsid w:val="00050F20"/>
    <w:rsid w:val="00051988"/>
    <w:rsid w:val="00053059"/>
    <w:rsid w:val="00053222"/>
    <w:rsid w:val="00053E9F"/>
    <w:rsid w:val="0005489B"/>
    <w:rsid w:val="00054A14"/>
    <w:rsid w:val="0005568A"/>
    <w:rsid w:val="000575B3"/>
    <w:rsid w:val="00057802"/>
    <w:rsid w:val="00057C3F"/>
    <w:rsid w:val="0006075D"/>
    <w:rsid w:val="0006168E"/>
    <w:rsid w:val="000635B6"/>
    <w:rsid w:val="00064299"/>
    <w:rsid w:val="000656F2"/>
    <w:rsid w:val="00066863"/>
    <w:rsid w:val="00070788"/>
    <w:rsid w:val="00071880"/>
    <w:rsid w:val="00072CCD"/>
    <w:rsid w:val="00073A50"/>
    <w:rsid w:val="00073AED"/>
    <w:rsid w:val="000742BB"/>
    <w:rsid w:val="0007446A"/>
    <w:rsid w:val="00075A2D"/>
    <w:rsid w:val="000764C1"/>
    <w:rsid w:val="00080175"/>
    <w:rsid w:val="000818AC"/>
    <w:rsid w:val="00082687"/>
    <w:rsid w:val="0008294B"/>
    <w:rsid w:val="000851C2"/>
    <w:rsid w:val="00085E4D"/>
    <w:rsid w:val="0008620C"/>
    <w:rsid w:val="00087F4D"/>
    <w:rsid w:val="00090A00"/>
    <w:rsid w:val="000919FD"/>
    <w:rsid w:val="000927A7"/>
    <w:rsid w:val="00092ED4"/>
    <w:rsid w:val="00093E6D"/>
    <w:rsid w:val="000947A9"/>
    <w:rsid w:val="00094983"/>
    <w:rsid w:val="00094FEA"/>
    <w:rsid w:val="00095D2E"/>
    <w:rsid w:val="00095FE4"/>
    <w:rsid w:val="00096123"/>
    <w:rsid w:val="00097C24"/>
    <w:rsid w:val="000A049E"/>
    <w:rsid w:val="000A1D92"/>
    <w:rsid w:val="000A276F"/>
    <w:rsid w:val="000A2CAA"/>
    <w:rsid w:val="000A342E"/>
    <w:rsid w:val="000A3637"/>
    <w:rsid w:val="000A3A10"/>
    <w:rsid w:val="000A4747"/>
    <w:rsid w:val="000A4791"/>
    <w:rsid w:val="000A5F2A"/>
    <w:rsid w:val="000A6CB6"/>
    <w:rsid w:val="000A6E0D"/>
    <w:rsid w:val="000A7C7E"/>
    <w:rsid w:val="000B054E"/>
    <w:rsid w:val="000B1BF3"/>
    <w:rsid w:val="000B3830"/>
    <w:rsid w:val="000B3A63"/>
    <w:rsid w:val="000B3E9A"/>
    <w:rsid w:val="000B50EB"/>
    <w:rsid w:val="000B6478"/>
    <w:rsid w:val="000B6E81"/>
    <w:rsid w:val="000C0F51"/>
    <w:rsid w:val="000C0FA2"/>
    <w:rsid w:val="000C13FB"/>
    <w:rsid w:val="000C2768"/>
    <w:rsid w:val="000C315D"/>
    <w:rsid w:val="000C4F52"/>
    <w:rsid w:val="000C5D27"/>
    <w:rsid w:val="000C79EC"/>
    <w:rsid w:val="000C79F4"/>
    <w:rsid w:val="000C7A41"/>
    <w:rsid w:val="000D2FCD"/>
    <w:rsid w:val="000D40FA"/>
    <w:rsid w:val="000D466D"/>
    <w:rsid w:val="000D4BC5"/>
    <w:rsid w:val="000D50E2"/>
    <w:rsid w:val="000D5E54"/>
    <w:rsid w:val="000D64C8"/>
    <w:rsid w:val="000D6D41"/>
    <w:rsid w:val="000D7394"/>
    <w:rsid w:val="000D7B3B"/>
    <w:rsid w:val="000D7C43"/>
    <w:rsid w:val="000D7DC4"/>
    <w:rsid w:val="000E026E"/>
    <w:rsid w:val="000E2C21"/>
    <w:rsid w:val="000E3518"/>
    <w:rsid w:val="000E3E4D"/>
    <w:rsid w:val="000E435C"/>
    <w:rsid w:val="000E4D52"/>
    <w:rsid w:val="000E54B4"/>
    <w:rsid w:val="000E5B03"/>
    <w:rsid w:val="000E6AD3"/>
    <w:rsid w:val="000E6B61"/>
    <w:rsid w:val="000E7030"/>
    <w:rsid w:val="000E76D3"/>
    <w:rsid w:val="000E7785"/>
    <w:rsid w:val="000F1BCA"/>
    <w:rsid w:val="000F263F"/>
    <w:rsid w:val="000F4BB1"/>
    <w:rsid w:val="000F533C"/>
    <w:rsid w:val="000F56D7"/>
    <w:rsid w:val="000F6089"/>
    <w:rsid w:val="000F67FA"/>
    <w:rsid w:val="000F7F69"/>
    <w:rsid w:val="00100A22"/>
    <w:rsid w:val="00100BF7"/>
    <w:rsid w:val="00101D6B"/>
    <w:rsid w:val="001021E7"/>
    <w:rsid w:val="00103089"/>
    <w:rsid w:val="00104BD7"/>
    <w:rsid w:val="001057BB"/>
    <w:rsid w:val="00105D3F"/>
    <w:rsid w:val="00107628"/>
    <w:rsid w:val="0011215F"/>
    <w:rsid w:val="00112FDD"/>
    <w:rsid w:val="00113296"/>
    <w:rsid w:val="00115897"/>
    <w:rsid w:val="001159BB"/>
    <w:rsid w:val="001165FD"/>
    <w:rsid w:val="00116B58"/>
    <w:rsid w:val="00116BD5"/>
    <w:rsid w:val="00117767"/>
    <w:rsid w:val="00120A41"/>
    <w:rsid w:val="001234EC"/>
    <w:rsid w:val="00123EC8"/>
    <w:rsid w:val="00124D29"/>
    <w:rsid w:val="001252D0"/>
    <w:rsid w:val="00125B7A"/>
    <w:rsid w:val="00126211"/>
    <w:rsid w:val="001266F7"/>
    <w:rsid w:val="00126CF0"/>
    <w:rsid w:val="00127C5B"/>
    <w:rsid w:val="0013005D"/>
    <w:rsid w:val="001304A1"/>
    <w:rsid w:val="00131D79"/>
    <w:rsid w:val="001326B3"/>
    <w:rsid w:val="001348A3"/>
    <w:rsid w:val="00134C07"/>
    <w:rsid w:val="00134E78"/>
    <w:rsid w:val="00136C3C"/>
    <w:rsid w:val="001401B1"/>
    <w:rsid w:val="00141348"/>
    <w:rsid w:val="00141C9D"/>
    <w:rsid w:val="00141D52"/>
    <w:rsid w:val="0014278E"/>
    <w:rsid w:val="00142CBC"/>
    <w:rsid w:val="00145904"/>
    <w:rsid w:val="00145B38"/>
    <w:rsid w:val="00147400"/>
    <w:rsid w:val="001479F8"/>
    <w:rsid w:val="00147C65"/>
    <w:rsid w:val="001510CD"/>
    <w:rsid w:val="001514A7"/>
    <w:rsid w:val="001519AC"/>
    <w:rsid w:val="00151F7B"/>
    <w:rsid w:val="001522AC"/>
    <w:rsid w:val="001523AB"/>
    <w:rsid w:val="0015280E"/>
    <w:rsid w:val="0015292E"/>
    <w:rsid w:val="00153301"/>
    <w:rsid w:val="0015447D"/>
    <w:rsid w:val="00154B7D"/>
    <w:rsid w:val="00155499"/>
    <w:rsid w:val="0015799C"/>
    <w:rsid w:val="00160C94"/>
    <w:rsid w:val="00160E01"/>
    <w:rsid w:val="00161E08"/>
    <w:rsid w:val="00163ADA"/>
    <w:rsid w:val="0016442E"/>
    <w:rsid w:val="001653BE"/>
    <w:rsid w:val="001701B3"/>
    <w:rsid w:val="0017224C"/>
    <w:rsid w:val="0017386A"/>
    <w:rsid w:val="00174EE1"/>
    <w:rsid w:val="0017511B"/>
    <w:rsid w:val="001759D7"/>
    <w:rsid w:val="00176A05"/>
    <w:rsid w:val="00176BBF"/>
    <w:rsid w:val="00176E7B"/>
    <w:rsid w:val="00180F9E"/>
    <w:rsid w:val="00183020"/>
    <w:rsid w:val="0018399C"/>
    <w:rsid w:val="00184886"/>
    <w:rsid w:val="00185A75"/>
    <w:rsid w:val="00186F25"/>
    <w:rsid w:val="0018784C"/>
    <w:rsid w:val="00190330"/>
    <w:rsid w:val="00190D25"/>
    <w:rsid w:val="00190E14"/>
    <w:rsid w:val="0019289B"/>
    <w:rsid w:val="00192C61"/>
    <w:rsid w:val="001935D4"/>
    <w:rsid w:val="00193F70"/>
    <w:rsid w:val="00195127"/>
    <w:rsid w:val="001951E2"/>
    <w:rsid w:val="0019557B"/>
    <w:rsid w:val="0019656D"/>
    <w:rsid w:val="0019687B"/>
    <w:rsid w:val="001968FF"/>
    <w:rsid w:val="00196B18"/>
    <w:rsid w:val="00197666"/>
    <w:rsid w:val="00197843"/>
    <w:rsid w:val="001A05E1"/>
    <w:rsid w:val="001A0949"/>
    <w:rsid w:val="001A0A2A"/>
    <w:rsid w:val="001A0C30"/>
    <w:rsid w:val="001A4AD9"/>
    <w:rsid w:val="001A56DD"/>
    <w:rsid w:val="001A5E63"/>
    <w:rsid w:val="001A6C7D"/>
    <w:rsid w:val="001A73C0"/>
    <w:rsid w:val="001B09CE"/>
    <w:rsid w:val="001B0EEE"/>
    <w:rsid w:val="001B1758"/>
    <w:rsid w:val="001B240E"/>
    <w:rsid w:val="001B3173"/>
    <w:rsid w:val="001B3419"/>
    <w:rsid w:val="001B4326"/>
    <w:rsid w:val="001B649B"/>
    <w:rsid w:val="001B66B5"/>
    <w:rsid w:val="001C0217"/>
    <w:rsid w:val="001C05AA"/>
    <w:rsid w:val="001C1C40"/>
    <w:rsid w:val="001C25F9"/>
    <w:rsid w:val="001C3F1F"/>
    <w:rsid w:val="001C408E"/>
    <w:rsid w:val="001C52E3"/>
    <w:rsid w:val="001C5327"/>
    <w:rsid w:val="001C5EA3"/>
    <w:rsid w:val="001C680E"/>
    <w:rsid w:val="001C7375"/>
    <w:rsid w:val="001D0AD1"/>
    <w:rsid w:val="001D2063"/>
    <w:rsid w:val="001D247A"/>
    <w:rsid w:val="001D3936"/>
    <w:rsid w:val="001D4B7C"/>
    <w:rsid w:val="001D561C"/>
    <w:rsid w:val="001D6686"/>
    <w:rsid w:val="001D7BF0"/>
    <w:rsid w:val="001E093B"/>
    <w:rsid w:val="001E0DB0"/>
    <w:rsid w:val="001E1083"/>
    <w:rsid w:val="001E16EC"/>
    <w:rsid w:val="001E337B"/>
    <w:rsid w:val="001E4311"/>
    <w:rsid w:val="001E5968"/>
    <w:rsid w:val="001E5D36"/>
    <w:rsid w:val="001F0200"/>
    <w:rsid w:val="001F0938"/>
    <w:rsid w:val="001F0D3F"/>
    <w:rsid w:val="001F127B"/>
    <w:rsid w:val="001F142C"/>
    <w:rsid w:val="001F14A4"/>
    <w:rsid w:val="001F265B"/>
    <w:rsid w:val="0020031A"/>
    <w:rsid w:val="00201633"/>
    <w:rsid w:val="00201DA5"/>
    <w:rsid w:val="0020314D"/>
    <w:rsid w:val="0020352B"/>
    <w:rsid w:val="00204622"/>
    <w:rsid w:val="00204811"/>
    <w:rsid w:val="002051D2"/>
    <w:rsid w:val="00207740"/>
    <w:rsid w:val="00210F95"/>
    <w:rsid w:val="00211C34"/>
    <w:rsid w:val="00211CCB"/>
    <w:rsid w:val="002122A7"/>
    <w:rsid w:val="002122B8"/>
    <w:rsid w:val="00216801"/>
    <w:rsid w:val="002170D7"/>
    <w:rsid w:val="00217527"/>
    <w:rsid w:val="00217936"/>
    <w:rsid w:val="00221294"/>
    <w:rsid w:val="00221382"/>
    <w:rsid w:val="0022243B"/>
    <w:rsid w:val="00222A30"/>
    <w:rsid w:val="0022341A"/>
    <w:rsid w:val="00223B0A"/>
    <w:rsid w:val="00224BEA"/>
    <w:rsid w:val="002251D8"/>
    <w:rsid w:val="002261B2"/>
    <w:rsid w:val="00226BCB"/>
    <w:rsid w:val="00227477"/>
    <w:rsid w:val="00227C63"/>
    <w:rsid w:val="00230628"/>
    <w:rsid w:val="002306BA"/>
    <w:rsid w:val="00232729"/>
    <w:rsid w:val="00233983"/>
    <w:rsid w:val="00234750"/>
    <w:rsid w:val="00234F1A"/>
    <w:rsid w:val="00236458"/>
    <w:rsid w:val="00240125"/>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3608"/>
    <w:rsid w:val="00264D7C"/>
    <w:rsid w:val="00265352"/>
    <w:rsid w:val="0026622A"/>
    <w:rsid w:val="0026677E"/>
    <w:rsid w:val="00266B51"/>
    <w:rsid w:val="00266BC7"/>
    <w:rsid w:val="00271797"/>
    <w:rsid w:val="0027185E"/>
    <w:rsid w:val="00272508"/>
    <w:rsid w:val="0027294C"/>
    <w:rsid w:val="002741EC"/>
    <w:rsid w:val="00275688"/>
    <w:rsid w:val="002768A9"/>
    <w:rsid w:val="00276948"/>
    <w:rsid w:val="00276B98"/>
    <w:rsid w:val="00277C44"/>
    <w:rsid w:val="0028046B"/>
    <w:rsid w:val="00280614"/>
    <w:rsid w:val="00280C5F"/>
    <w:rsid w:val="00281F57"/>
    <w:rsid w:val="0028739B"/>
    <w:rsid w:val="002874B4"/>
    <w:rsid w:val="0029077A"/>
    <w:rsid w:val="00290B8C"/>
    <w:rsid w:val="002948A7"/>
    <w:rsid w:val="00295863"/>
    <w:rsid w:val="00296654"/>
    <w:rsid w:val="00296757"/>
    <w:rsid w:val="00297657"/>
    <w:rsid w:val="002A0508"/>
    <w:rsid w:val="002A6D62"/>
    <w:rsid w:val="002A7004"/>
    <w:rsid w:val="002B154A"/>
    <w:rsid w:val="002B17A0"/>
    <w:rsid w:val="002B244F"/>
    <w:rsid w:val="002B3428"/>
    <w:rsid w:val="002B3556"/>
    <w:rsid w:val="002B367F"/>
    <w:rsid w:val="002B4FE5"/>
    <w:rsid w:val="002B5003"/>
    <w:rsid w:val="002B78B2"/>
    <w:rsid w:val="002B7B7B"/>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68B6"/>
    <w:rsid w:val="002D6A77"/>
    <w:rsid w:val="002D779B"/>
    <w:rsid w:val="002D7B9A"/>
    <w:rsid w:val="002E0375"/>
    <w:rsid w:val="002E0D33"/>
    <w:rsid w:val="002E28EA"/>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5B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298"/>
    <w:rsid w:val="00315A85"/>
    <w:rsid w:val="00316345"/>
    <w:rsid w:val="003177AD"/>
    <w:rsid w:val="003178E6"/>
    <w:rsid w:val="00317DA4"/>
    <w:rsid w:val="00320028"/>
    <w:rsid w:val="003213C7"/>
    <w:rsid w:val="00324888"/>
    <w:rsid w:val="003261F5"/>
    <w:rsid w:val="00326DE0"/>
    <w:rsid w:val="0032732F"/>
    <w:rsid w:val="00327D65"/>
    <w:rsid w:val="00327D7A"/>
    <w:rsid w:val="00331AAB"/>
    <w:rsid w:val="003329A1"/>
    <w:rsid w:val="00332F3A"/>
    <w:rsid w:val="00333D19"/>
    <w:rsid w:val="00334DCD"/>
    <w:rsid w:val="003354CB"/>
    <w:rsid w:val="0033589C"/>
    <w:rsid w:val="003359B0"/>
    <w:rsid w:val="00335CEA"/>
    <w:rsid w:val="00336176"/>
    <w:rsid w:val="00337F02"/>
    <w:rsid w:val="00337F09"/>
    <w:rsid w:val="0034034B"/>
    <w:rsid w:val="00343CCC"/>
    <w:rsid w:val="00343DFB"/>
    <w:rsid w:val="00343F99"/>
    <w:rsid w:val="003457E6"/>
    <w:rsid w:val="003458E1"/>
    <w:rsid w:val="00345F9E"/>
    <w:rsid w:val="00347AD9"/>
    <w:rsid w:val="00350751"/>
    <w:rsid w:val="00350DC5"/>
    <w:rsid w:val="00350EBC"/>
    <w:rsid w:val="00351EB4"/>
    <w:rsid w:val="00353009"/>
    <w:rsid w:val="00353B62"/>
    <w:rsid w:val="00353C39"/>
    <w:rsid w:val="00353C62"/>
    <w:rsid w:val="00354D9A"/>
    <w:rsid w:val="00355471"/>
    <w:rsid w:val="003569A6"/>
    <w:rsid w:val="00356C69"/>
    <w:rsid w:val="0035710B"/>
    <w:rsid w:val="00360BC1"/>
    <w:rsid w:val="003620E7"/>
    <w:rsid w:val="003649CC"/>
    <w:rsid w:val="0036679B"/>
    <w:rsid w:val="00367415"/>
    <w:rsid w:val="00367859"/>
    <w:rsid w:val="00367D08"/>
    <w:rsid w:val="00370210"/>
    <w:rsid w:val="00371EF9"/>
    <w:rsid w:val="00372B74"/>
    <w:rsid w:val="00373B37"/>
    <w:rsid w:val="00376AA6"/>
    <w:rsid w:val="00380BB2"/>
    <w:rsid w:val="00382728"/>
    <w:rsid w:val="00382F64"/>
    <w:rsid w:val="0038539F"/>
    <w:rsid w:val="00385673"/>
    <w:rsid w:val="003861DA"/>
    <w:rsid w:val="00390B0A"/>
    <w:rsid w:val="00390D73"/>
    <w:rsid w:val="00391094"/>
    <w:rsid w:val="003925DB"/>
    <w:rsid w:val="003930AB"/>
    <w:rsid w:val="003966DF"/>
    <w:rsid w:val="00397BE8"/>
    <w:rsid w:val="00397CC6"/>
    <w:rsid w:val="00397FAD"/>
    <w:rsid w:val="003A04E5"/>
    <w:rsid w:val="003A0973"/>
    <w:rsid w:val="003A1E85"/>
    <w:rsid w:val="003A2CE0"/>
    <w:rsid w:val="003A44F4"/>
    <w:rsid w:val="003A51E7"/>
    <w:rsid w:val="003A65E9"/>
    <w:rsid w:val="003A7195"/>
    <w:rsid w:val="003A72E6"/>
    <w:rsid w:val="003A78B7"/>
    <w:rsid w:val="003A7A90"/>
    <w:rsid w:val="003B0387"/>
    <w:rsid w:val="003B077A"/>
    <w:rsid w:val="003B0F32"/>
    <w:rsid w:val="003B2787"/>
    <w:rsid w:val="003B36DA"/>
    <w:rsid w:val="003B3725"/>
    <w:rsid w:val="003B4191"/>
    <w:rsid w:val="003B4613"/>
    <w:rsid w:val="003B4AB3"/>
    <w:rsid w:val="003B4ED6"/>
    <w:rsid w:val="003B5438"/>
    <w:rsid w:val="003B796C"/>
    <w:rsid w:val="003B798B"/>
    <w:rsid w:val="003C0551"/>
    <w:rsid w:val="003C1292"/>
    <w:rsid w:val="003C18A8"/>
    <w:rsid w:val="003C23EA"/>
    <w:rsid w:val="003C2A4C"/>
    <w:rsid w:val="003C2D9E"/>
    <w:rsid w:val="003C3758"/>
    <w:rsid w:val="003C3B2D"/>
    <w:rsid w:val="003C5F82"/>
    <w:rsid w:val="003C67B9"/>
    <w:rsid w:val="003D0BEC"/>
    <w:rsid w:val="003D0F85"/>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559"/>
    <w:rsid w:val="003E58A3"/>
    <w:rsid w:val="003E5C0C"/>
    <w:rsid w:val="003E6A60"/>
    <w:rsid w:val="003E7AFE"/>
    <w:rsid w:val="003F1427"/>
    <w:rsid w:val="003F2119"/>
    <w:rsid w:val="003F24F0"/>
    <w:rsid w:val="003F24F1"/>
    <w:rsid w:val="003F2DC9"/>
    <w:rsid w:val="003F39B6"/>
    <w:rsid w:val="003F3D32"/>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17D9"/>
    <w:rsid w:val="00412CC5"/>
    <w:rsid w:val="00413DDB"/>
    <w:rsid w:val="004172D4"/>
    <w:rsid w:val="00423736"/>
    <w:rsid w:val="004245FE"/>
    <w:rsid w:val="00425B2C"/>
    <w:rsid w:val="00426F5B"/>
    <w:rsid w:val="00427576"/>
    <w:rsid w:val="004275B1"/>
    <w:rsid w:val="004308CA"/>
    <w:rsid w:val="00430C91"/>
    <w:rsid w:val="00430F00"/>
    <w:rsid w:val="0043128D"/>
    <w:rsid w:val="00432751"/>
    <w:rsid w:val="00432A11"/>
    <w:rsid w:val="004332E6"/>
    <w:rsid w:val="00434731"/>
    <w:rsid w:val="00434CF6"/>
    <w:rsid w:val="004354BA"/>
    <w:rsid w:val="00435CE4"/>
    <w:rsid w:val="0043614A"/>
    <w:rsid w:val="0043671E"/>
    <w:rsid w:val="004368A1"/>
    <w:rsid w:val="004372D3"/>
    <w:rsid w:val="00437523"/>
    <w:rsid w:val="00437F5F"/>
    <w:rsid w:val="00441DF4"/>
    <w:rsid w:val="00442127"/>
    <w:rsid w:val="004425FA"/>
    <w:rsid w:val="004437BD"/>
    <w:rsid w:val="00444637"/>
    <w:rsid w:val="00444AA1"/>
    <w:rsid w:val="004460D8"/>
    <w:rsid w:val="00446913"/>
    <w:rsid w:val="004469F3"/>
    <w:rsid w:val="00446E2F"/>
    <w:rsid w:val="0044769D"/>
    <w:rsid w:val="00447C77"/>
    <w:rsid w:val="00447D54"/>
    <w:rsid w:val="00450037"/>
    <w:rsid w:val="00461335"/>
    <w:rsid w:val="004619AE"/>
    <w:rsid w:val="0046204B"/>
    <w:rsid w:val="004624D3"/>
    <w:rsid w:val="00462A41"/>
    <w:rsid w:val="0046498E"/>
    <w:rsid w:val="00465837"/>
    <w:rsid w:val="00467472"/>
    <w:rsid w:val="00471CDF"/>
    <w:rsid w:val="0047207F"/>
    <w:rsid w:val="00472C33"/>
    <w:rsid w:val="00472C4A"/>
    <w:rsid w:val="00472D61"/>
    <w:rsid w:val="004738CD"/>
    <w:rsid w:val="00474E3C"/>
    <w:rsid w:val="00474FE8"/>
    <w:rsid w:val="0047697A"/>
    <w:rsid w:val="004774B6"/>
    <w:rsid w:val="00480302"/>
    <w:rsid w:val="004806B4"/>
    <w:rsid w:val="00481060"/>
    <w:rsid w:val="00481E52"/>
    <w:rsid w:val="004824ED"/>
    <w:rsid w:val="0048370A"/>
    <w:rsid w:val="00483A79"/>
    <w:rsid w:val="00483C3A"/>
    <w:rsid w:val="00484919"/>
    <w:rsid w:val="00484FFF"/>
    <w:rsid w:val="004872D6"/>
    <w:rsid w:val="004874DD"/>
    <w:rsid w:val="00487F2D"/>
    <w:rsid w:val="00490A97"/>
    <w:rsid w:val="004927FD"/>
    <w:rsid w:val="0049287C"/>
    <w:rsid w:val="00492B4A"/>
    <w:rsid w:val="00492E32"/>
    <w:rsid w:val="00493E49"/>
    <w:rsid w:val="00494C3A"/>
    <w:rsid w:val="00495D14"/>
    <w:rsid w:val="004A067B"/>
    <w:rsid w:val="004A0A48"/>
    <w:rsid w:val="004A1B78"/>
    <w:rsid w:val="004A1E7B"/>
    <w:rsid w:val="004A3BB8"/>
    <w:rsid w:val="004A3F4E"/>
    <w:rsid w:val="004A4F50"/>
    <w:rsid w:val="004A50B9"/>
    <w:rsid w:val="004A6504"/>
    <w:rsid w:val="004A698E"/>
    <w:rsid w:val="004A6DDC"/>
    <w:rsid w:val="004A75C2"/>
    <w:rsid w:val="004A7EA6"/>
    <w:rsid w:val="004B2074"/>
    <w:rsid w:val="004B2934"/>
    <w:rsid w:val="004B3211"/>
    <w:rsid w:val="004B5D84"/>
    <w:rsid w:val="004B6B23"/>
    <w:rsid w:val="004B707F"/>
    <w:rsid w:val="004C1982"/>
    <w:rsid w:val="004C32B7"/>
    <w:rsid w:val="004C32F3"/>
    <w:rsid w:val="004C34C8"/>
    <w:rsid w:val="004C443B"/>
    <w:rsid w:val="004C58CF"/>
    <w:rsid w:val="004C6186"/>
    <w:rsid w:val="004C700C"/>
    <w:rsid w:val="004D0929"/>
    <w:rsid w:val="004D17E3"/>
    <w:rsid w:val="004D39F9"/>
    <w:rsid w:val="004D5CE1"/>
    <w:rsid w:val="004D67CB"/>
    <w:rsid w:val="004D6EE8"/>
    <w:rsid w:val="004D71C5"/>
    <w:rsid w:val="004D7838"/>
    <w:rsid w:val="004E17A3"/>
    <w:rsid w:val="004E19BD"/>
    <w:rsid w:val="004E1BBE"/>
    <w:rsid w:val="004E4506"/>
    <w:rsid w:val="004E69F9"/>
    <w:rsid w:val="004F000D"/>
    <w:rsid w:val="004F0BEA"/>
    <w:rsid w:val="004F1091"/>
    <w:rsid w:val="004F1233"/>
    <w:rsid w:val="004F1600"/>
    <w:rsid w:val="004F231A"/>
    <w:rsid w:val="004F24F6"/>
    <w:rsid w:val="004F29EA"/>
    <w:rsid w:val="004F3CD2"/>
    <w:rsid w:val="004F424E"/>
    <w:rsid w:val="005003ED"/>
    <w:rsid w:val="005011F6"/>
    <w:rsid w:val="005013EE"/>
    <w:rsid w:val="00501FC6"/>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204"/>
    <w:rsid w:val="00526540"/>
    <w:rsid w:val="005273F7"/>
    <w:rsid w:val="00530483"/>
    <w:rsid w:val="00534AF9"/>
    <w:rsid w:val="005359AA"/>
    <w:rsid w:val="005367E8"/>
    <w:rsid w:val="0053775A"/>
    <w:rsid w:val="00541B41"/>
    <w:rsid w:val="0054293C"/>
    <w:rsid w:val="005436C3"/>
    <w:rsid w:val="00544618"/>
    <w:rsid w:val="005446F1"/>
    <w:rsid w:val="005449AD"/>
    <w:rsid w:val="00544CAC"/>
    <w:rsid w:val="005463AE"/>
    <w:rsid w:val="00546A5A"/>
    <w:rsid w:val="0055079C"/>
    <w:rsid w:val="005508AF"/>
    <w:rsid w:val="00551060"/>
    <w:rsid w:val="0055240B"/>
    <w:rsid w:val="00552B0E"/>
    <w:rsid w:val="005548E9"/>
    <w:rsid w:val="005548F7"/>
    <w:rsid w:val="00555C47"/>
    <w:rsid w:val="005568DF"/>
    <w:rsid w:val="00557A40"/>
    <w:rsid w:val="00560327"/>
    <w:rsid w:val="00560337"/>
    <w:rsid w:val="005649EB"/>
    <w:rsid w:val="00564D95"/>
    <w:rsid w:val="00564DC8"/>
    <w:rsid w:val="00564E98"/>
    <w:rsid w:val="00565063"/>
    <w:rsid w:val="00566B38"/>
    <w:rsid w:val="005704A2"/>
    <w:rsid w:val="0057288B"/>
    <w:rsid w:val="00573E1A"/>
    <w:rsid w:val="00573F4F"/>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8E9"/>
    <w:rsid w:val="00591B50"/>
    <w:rsid w:val="00591C84"/>
    <w:rsid w:val="005931A0"/>
    <w:rsid w:val="00594FDD"/>
    <w:rsid w:val="00596443"/>
    <w:rsid w:val="005965C6"/>
    <w:rsid w:val="00596B74"/>
    <w:rsid w:val="00597EB5"/>
    <w:rsid w:val="005A0BA2"/>
    <w:rsid w:val="005A14EB"/>
    <w:rsid w:val="005A2885"/>
    <w:rsid w:val="005A2930"/>
    <w:rsid w:val="005A5BF8"/>
    <w:rsid w:val="005A6E34"/>
    <w:rsid w:val="005A78EA"/>
    <w:rsid w:val="005B0EC4"/>
    <w:rsid w:val="005B1028"/>
    <w:rsid w:val="005B1926"/>
    <w:rsid w:val="005B211C"/>
    <w:rsid w:val="005B4034"/>
    <w:rsid w:val="005B73D4"/>
    <w:rsid w:val="005C11EA"/>
    <w:rsid w:val="005C1890"/>
    <w:rsid w:val="005C2E91"/>
    <w:rsid w:val="005C66FF"/>
    <w:rsid w:val="005C6B2B"/>
    <w:rsid w:val="005D32A9"/>
    <w:rsid w:val="005D381D"/>
    <w:rsid w:val="005D42D0"/>
    <w:rsid w:val="005D45FC"/>
    <w:rsid w:val="005D5431"/>
    <w:rsid w:val="005D62BF"/>
    <w:rsid w:val="005D68B8"/>
    <w:rsid w:val="005D6EDE"/>
    <w:rsid w:val="005D72D2"/>
    <w:rsid w:val="005D7570"/>
    <w:rsid w:val="005E0F57"/>
    <w:rsid w:val="005E22B4"/>
    <w:rsid w:val="005E5871"/>
    <w:rsid w:val="005E5A34"/>
    <w:rsid w:val="005F0360"/>
    <w:rsid w:val="005F070E"/>
    <w:rsid w:val="005F2182"/>
    <w:rsid w:val="005F5180"/>
    <w:rsid w:val="005F58A1"/>
    <w:rsid w:val="005F7A12"/>
    <w:rsid w:val="00600446"/>
    <w:rsid w:val="006005D5"/>
    <w:rsid w:val="00601447"/>
    <w:rsid w:val="006018D7"/>
    <w:rsid w:val="00601CE8"/>
    <w:rsid w:val="006023F5"/>
    <w:rsid w:val="00602986"/>
    <w:rsid w:val="0060424B"/>
    <w:rsid w:val="006048AE"/>
    <w:rsid w:val="00606B02"/>
    <w:rsid w:val="00607D19"/>
    <w:rsid w:val="00607EFF"/>
    <w:rsid w:val="00610791"/>
    <w:rsid w:val="0061395F"/>
    <w:rsid w:val="00614B43"/>
    <w:rsid w:val="006162AA"/>
    <w:rsid w:val="00616882"/>
    <w:rsid w:val="00617912"/>
    <w:rsid w:val="00617FA8"/>
    <w:rsid w:val="00620C58"/>
    <w:rsid w:val="00621FFB"/>
    <w:rsid w:val="00622464"/>
    <w:rsid w:val="00622FBF"/>
    <w:rsid w:val="00623586"/>
    <w:rsid w:val="00623999"/>
    <w:rsid w:val="0062494D"/>
    <w:rsid w:val="00625718"/>
    <w:rsid w:val="006267F7"/>
    <w:rsid w:val="00626BDD"/>
    <w:rsid w:val="006308E5"/>
    <w:rsid w:val="00630ACD"/>
    <w:rsid w:val="00631902"/>
    <w:rsid w:val="00631EF6"/>
    <w:rsid w:val="006336D9"/>
    <w:rsid w:val="00634F47"/>
    <w:rsid w:val="006362D1"/>
    <w:rsid w:val="00637A34"/>
    <w:rsid w:val="00641475"/>
    <w:rsid w:val="0064169D"/>
    <w:rsid w:val="0064345B"/>
    <w:rsid w:val="00644602"/>
    <w:rsid w:val="00644D19"/>
    <w:rsid w:val="00645862"/>
    <w:rsid w:val="00647203"/>
    <w:rsid w:val="00647261"/>
    <w:rsid w:val="006472C4"/>
    <w:rsid w:val="00647C8B"/>
    <w:rsid w:val="00650290"/>
    <w:rsid w:val="00651ACF"/>
    <w:rsid w:val="00652C73"/>
    <w:rsid w:val="00654A15"/>
    <w:rsid w:val="00654EE7"/>
    <w:rsid w:val="00655128"/>
    <w:rsid w:val="00655317"/>
    <w:rsid w:val="00655662"/>
    <w:rsid w:val="006574E1"/>
    <w:rsid w:val="0066087D"/>
    <w:rsid w:val="00660F04"/>
    <w:rsid w:val="00661373"/>
    <w:rsid w:val="0066169B"/>
    <w:rsid w:val="00661AC0"/>
    <w:rsid w:val="00661C19"/>
    <w:rsid w:val="00662351"/>
    <w:rsid w:val="00662DEA"/>
    <w:rsid w:val="00662FD2"/>
    <w:rsid w:val="00663302"/>
    <w:rsid w:val="006679D7"/>
    <w:rsid w:val="006709D4"/>
    <w:rsid w:val="00670ED0"/>
    <w:rsid w:val="00671782"/>
    <w:rsid w:val="006717B2"/>
    <w:rsid w:val="00672324"/>
    <w:rsid w:val="006737D9"/>
    <w:rsid w:val="00673F45"/>
    <w:rsid w:val="00674D10"/>
    <w:rsid w:val="006756A7"/>
    <w:rsid w:val="00676A68"/>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1B8E"/>
    <w:rsid w:val="006A22EB"/>
    <w:rsid w:val="006A2DA3"/>
    <w:rsid w:val="006A546A"/>
    <w:rsid w:val="006A54B5"/>
    <w:rsid w:val="006A574F"/>
    <w:rsid w:val="006A7755"/>
    <w:rsid w:val="006A77D5"/>
    <w:rsid w:val="006B07B3"/>
    <w:rsid w:val="006B0D78"/>
    <w:rsid w:val="006B1C0F"/>
    <w:rsid w:val="006B3230"/>
    <w:rsid w:val="006B4930"/>
    <w:rsid w:val="006B4F89"/>
    <w:rsid w:val="006B5D89"/>
    <w:rsid w:val="006B60B7"/>
    <w:rsid w:val="006B748C"/>
    <w:rsid w:val="006B7E27"/>
    <w:rsid w:val="006C09AE"/>
    <w:rsid w:val="006C1210"/>
    <w:rsid w:val="006C185A"/>
    <w:rsid w:val="006C2099"/>
    <w:rsid w:val="006C2B69"/>
    <w:rsid w:val="006C31E8"/>
    <w:rsid w:val="006C35EC"/>
    <w:rsid w:val="006C4B1A"/>
    <w:rsid w:val="006C5D41"/>
    <w:rsid w:val="006C7218"/>
    <w:rsid w:val="006C79A3"/>
    <w:rsid w:val="006C7BB4"/>
    <w:rsid w:val="006C7BF4"/>
    <w:rsid w:val="006D0742"/>
    <w:rsid w:val="006D1D7A"/>
    <w:rsid w:val="006D2EF2"/>
    <w:rsid w:val="006D561A"/>
    <w:rsid w:val="006D5CB1"/>
    <w:rsid w:val="006D687F"/>
    <w:rsid w:val="006D7921"/>
    <w:rsid w:val="006D7F53"/>
    <w:rsid w:val="006E0ED3"/>
    <w:rsid w:val="006E1FB0"/>
    <w:rsid w:val="006E22C0"/>
    <w:rsid w:val="006E29DD"/>
    <w:rsid w:val="006E5E1B"/>
    <w:rsid w:val="006F0D95"/>
    <w:rsid w:val="006F13B7"/>
    <w:rsid w:val="006F24BD"/>
    <w:rsid w:val="006F2711"/>
    <w:rsid w:val="006F38F7"/>
    <w:rsid w:val="006F3BE9"/>
    <w:rsid w:val="006F41DD"/>
    <w:rsid w:val="006F4819"/>
    <w:rsid w:val="006F4994"/>
    <w:rsid w:val="006F4CA6"/>
    <w:rsid w:val="006F559B"/>
    <w:rsid w:val="006F6C5D"/>
    <w:rsid w:val="007012B6"/>
    <w:rsid w:val="00702C5E"/>
    <w:rsid w:val="00704C91"/>
    <w:rsid w:val="00704D25"/>
    <w:rsid w:val="0070526E"/>
    <w:rsid w:val="00705B09"/>
    <w:rsid w:val="0070607C"/>
    <w:rsid w:val="00706BC4"/>
    <w:rsid w:val="00710B6B"/>
    <w:rsid w:val="00712DC5"/>
    <w:rsid w:val="00713661"/>
    <w:rsid w:val="007145FA"/>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30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69F3"/>
    <w:rsid w:val="00767D6A"/>
    <w:rsid w:val="00770022"/>
    <w:rsid w:val="0077197B"/>
    <w:rsid w:val="0077207F"/>
    <w:rsid w:val="00772CDD"/>
    <w:rsid w:val="007737E5"/>
    <w:rsid w:val="00775D6A"/>
    <w:rsid w:val="00776660"/>
    <w:rsid w:val="00777B61"/>
    <w:rsid w:val="00781052"/>
    <w:rsid w:val="00782BA5"/>
    <w:rsid w:val="00784BA7"/>
    <w:rsid w:val="00785A7E"/>
    <w:rsid w:val="00785F9D"/>
    <w:rsid w:val="007861CB"/>
    <w:rsid w:val="00786807"/>
    <w:rsid w:val="00787799"/>
    <w:rsid w:val="00790470"/>
    <w:rsid w:val="007908E0"/>
    <w:rsid w:val="00790E98"/>
    <w:rsid w:val="0079162E"/>
    <w:rsid w:val="00791B59"/>
    <w:rsid w:val="00793147"/>
    <w:rsid w:val="00793BF7"/>
    <w:rsid w:val="00793E07"/>
    <w:rsid w:val="00794788"/>
    <w:rsid w:val="00796D90"/>
    <w:rsid w:val="007979A9"/>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8DD"/>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556B"/>
    <w:rsid w:val="007F61D6"/>
    <w:rsid w:val="007F71CE"/>
    <w:rsid w:val="008016FB"/>
    <w:rsid w:val="00802014"/>
    <w:rsid w:val="00804DF6"/>
    <w:rsid w:val="00805DCF"/>
    <w:rsid w:val="0080734A"/>
    <w:rsid w:val="008078BA"/>
    <w:rsid w:val="0081148E"/>
    <w:rsid w:val="00812083"/>
    <w:rsid w:val="00812ECB"/>
    <w:rsid w:val="008137D5"/>
    <w:rsid w:val="0081513E"/>
    <w:rsid w:val="00816496"/>
    <w:rsid w:val="00817669"/>
    <w:rsid w:val="00821EB7"/>
    <w:rsid w:val="00822904"/>
    <w:rsid w:val="00822DCF"/>
    <w:rsid w:val="00823B05"/>
    <w:rsid w:val="008250A3"/>
    <w:rsid w:val="00826FF1"/>
    <w:rsid w:val="00830371"/>
    <w:rsid w:val="00831B34"/>
    <w:rsid w:val="00832BBB"/>
    <w:rsid w:val="0083340D"/>
    <w:rsid w:val="00834128"/>
    <w:rsid w:val="0083449D"/>
    <w:rsid w:val="0083554A"/>
    <w:rsid w:val="00836605"/>
    <w:rsid w:val="00837892"/>
    <w:rsid w:val="0084178E"/>
    <w:rsid w:val="0084347B"/>
    <w:rsid w:val="008438FF"/>
    <w:rsid w:val="00843A08"/>
    <w:rsid w:val="008441E9"/>
    <w:rsid w:val="0084697F"/>
    <w:rsid w:val="00846E73"/>
    <w:rsid w:val="00846EDD"/>
    <w:rsid w:val="008473A7"/>
    <w:rsid w:val="0084785E"/>
    <w:rsid w:val="00850CCE"/>
    <w:rsid w:val="00851F52"/>
    <w:rsid w:val="00854C58"/>
    <w:rsid w:val="00856245"/>
    <w:rsid w:val="00856C4E"/>
    <w:rsid w:val="00856FE4"/>
    <w:rsid w:val="00860D8A"/>
    <w:rsid w:val="00861389"/>
    <w:rsid w:val="008616D4"/>
    <w:rsid w:val="00862798"/>
    <w:rsid w:val="008634DA"/>
    <w:rsid w:val="00864AA0"/>
    <w:rsid w:val="00864FEB"/>
    <w:rsid w:val="00865964"/>
    <w:rsid w:val="00865DF2"/>
    <w:rsid w:val="00865F78"/>
    <w:rsid w:val="00866665"/>
    <w:rsid w:val="008669B7"/>
    <w:rsid w:val="00867D67"/>
    <w:rsid w:val="00871DBE"/>
    <w:rsid w:val="0087282F"/>
    <w:rsid w:val="00872F03"/>
    <w:rsid w:val="00874108"/>
    <w:rsid w:val="008744EA"/>
    <w:rsid w:val="0087575E"/>
    <w:rsid w:val="008770F1"/>
    <w:rsid w:val="00877647"/>
    <w:rsid w:val="00881D68"/>
    <w:rsid w:val="00882C23"/>
    <w:rsid w:val="008847ED"/>
    <w:rsid w:val="008850CA"/>
    <w:rsid w:val="00885D39"/>
    <w:rsid w:val="0088789B"/>
    <w:rsid w:val="00887D76"/>
    <w:rsid w:val="0089067C"/>
    <w:rsid w:val="0089423F"/>
    <w:rsid w:val="00894360"/>
    <w:rsid w:val="0089468E"/>
    <w:rsid w:val="008946F3"/>
    <w:rsid w:val="00896CA5"/>
    <w:rsid w:val="008A0439"/>
    <w:rsid w:val="008A17BC"/>
    <w:rsid w:val="008A1A08"/>
    <w:rsid w:val="008A1E2F"/>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2F"/>
    <w:rsid w:val="008C005A"/>
    <w:rsid w:val="008C0292"/>
    <w:rsid w:val="008C15AB"/>
    <w:rsid w:val="008C1D88"/>
    <w:rsid w:val="008C1FF6"/>
    <w:rsid w:val="008C47DD"/>
    <w:rsid w:val="008C4C24"/>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175"/>
    <w:rsid w:val="008E7D48"/>
    <w:rsid w:val="008F0281"/>
    <w:rsid w:val="008F10AB"/>
    <w:rsid w:val="008F1372"/>
    <w:rsid w:val="008F1375"/>
    <w:rsid w:val="008F2A8B"/>
    <w:rsid w:val="008F3EFA"/>
    <w:rsid w:val="008F44BE"/>
    <w:rsid w:val="008F52C2"/>
    <w:rsid w:val="008F5B2E"/>
    <w:rsid w:val="008F5E53"/>
    <w:rsid w:val="008F73E0"/>
    <w:rsid w:val="008F760E"/>
    <w:rsid w:val="009016FA"/>
    <w:rsid w:val="00901C22"/>
    <w:rsid w:val="00904108"/>
    <w:rsid w:val="0090553C"/>
    <w:rsid w:val="00906660"/>
    <w:rsid w:val="0090709C"/>
    <w:rsid w:val="009075D6"/>
    <w:rsid w:val="009105B3"/>
    <w:rsid w:val="00911332"/>
    <w:rsid w:val="00911DEC"/>
    <w:rsid w:val="00914518"/>
    <w:rsid w:val="0091482E"/>
    <w:rsid w:val="00915C74"/>
    <w:rsid w:val="00915FDB"/>
    <w:rsid w:val="0092062B"/>
    <w:rsid w:val="00920B30"/>
    <w:rsid w:val="00920F77"/>
    <w:rsid w:val="00921429"/>
    <w:rsid w:val="00921A25"/>
    <w:rsid w:val="00921E1C"/>
    <w:rsid w:val="00922029"/>
    <w:rsid w:val="009223D9"/>
    <w:rsid w:val="00922E01"/>
    <w:rsid w:val="00923134"/>
    <w:rsid w:val="00923E74"/>
    <w:rsid w:val="00924247"/>
    <w:rsid w:val="009245FE"/>
    <w:rsid w:val="00924E21"/>
    <w:rsid w:val="00926079"/>
    <w:rsid w:val="00927B4B"/>
    <w:rsid w:val="009311BF"/>
    <w:rsid w:val="009316B5"/>
    <w:rsid w:val="00932B06"/>
    <w:rsid w:val="00933F25"/>
    <w:rsid w:val="00934F26"/>
    <w:rsid w:val="00935081"/>
    <w:rsid w:val="00936498"/>
    <w:rsid w:val="009408E9"/>
    <w:rsid w:val="009413C4"/>
    <w:rsid w:val="009423FF"/>
    <w:rsid w:val="00942955"/>
    <w:rsid w:val="009443F5"/>
    <w:rsid w:val="00944981"/>
    <w:rsid w:val="00944E2C"/>
    <w:rsid w:val="0094506A"/>
    <w:rsid w:val="0094657E"/>
    <w:rsid w:val="00947C5D"/>
    <w:rsid w:val="00951037"/>
    <w:rsid w:val="0095196F"/>
    <w:rsid w:val="009550FA"/>
    <w:rsid w:val="00955A14"/>
    <w:rsid w:val="00955BAF"/>
    <w:rsid w:val="00955BEA"/>
    <w:rsid w:val="00955C66"/>
    <w:rsid w:val="00956761"/>
    <w:rsid w:val="00957978"/>
    <w:rsid w:val="00960753"/>
    <w:rsid w:val="00960997"/>
    <w:rsid w:val="00960C01"/>
    <w:rsid w:val="00961702"/>
    <w:rsid w:val="0096295F"/>
    <w:rsid w:val="009630E5"/>
    <w:rsid w:val="009644E7"/>
    <w:rsid w:val="009659F9"/>
    <w:rsid w:val="00965A5F"/>
    <w:rsid w:val="00965F53"/>
    <w:rsid w:val="009660A3"/>
    <w:rsid w:val="00967B77"/>
    <w:rsid w:val="00967FE7"/>
    <w:rsid w:val="0097088D"/>
    <w:rsid w:val="009716A9"/>
    <w:rsid w:val="00971D37"/>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86501"/>
    <w:rsid w:val="00990626"/>
    <w:rsid w:val="009908A8"/>
    <w:rsid w:val="00990B5C"/>
    <w:rsid w:val="00990FA0"/>
    <w:rsid w:val="00991B0F"/>
    <w:rsid w:val="00992BA0"/>
    <w:rsid w:val="00993C81"/>
    <w:rsid w:val="00993DA1"/>
    <w:rsid w:val="0099445B"/>
    <w:rsid w:val="00994575"/>
    <w:rsid w:val="0099580B"/>
    <w:rsid w:val="009A123E"/>
    <w:rsid w:val="009A2B21"/>
    <w:rsid w:val="009A5899"/>
    <w:rsid w:val="009A6B88"/>
    <w:rsid w:val="009A6C01"/>
    <w:rsid w:val="009A757E"/>
    <w:rsid w:val="009A7994"/>
    <w:rsid w:val="009B34D4"/>
    <w:rsid w:val="009B4023"/>
    <w:rsid w:val="009B47C7"/>
    <w:rsid w:val="009B595D"/>
    <w:rsid w:val="009B5CE8"/>
    <w:rsid w:val="009B62A0"/>
    <w:rsid w:val="009B77B0"/>
    <w:rsid w:val="009B7AC0"/>
    <w:rsid w:val="009B7EE8"/>
    <w:rsid w:val="009C0056"/>
    <w:rsid w:val="009C0B92"/>
    <w:rsid w:val="009C1DBB"/>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3C0"/>
    <w:rsid w:val="009E1BF6"/>
    <w:rsid w:val="009E357A"/>
    <w:rsid w:val="009E45D2"/>
    <w:rsid w:val="009E4E5B"/>
    <w:rsid w:val="009E5F9E"/>
    <w:rsid w:val="009E7482"/>
    <w:rsid w:val="009E7699"/>
    <w:rsid w:val="009E7EBA"/>
    <w:rsid w:val="009F0DB6"/>
    <w:rsid w:val="009F23B2"/>
    <w:rsid w:val="009F3D9B"/>
    <w:rsid w:val="009F45F9"/>
    <w:rsid w:val="009F4878"/>
    <w:rsid w:val="009F4A35"/>
    <w:rsid w:val="009F4ED7"/>
    <w:rsid w:val="009F6853"/>
    <w:rsid w:val="009F74C5"/>
    <w:rsid w:val="009F7964"/>
    <w:rsid w:val="009F7E08"/>
    <w:rsid w:val="00A008ED"/>
    <w:rsid w:val="00A00DF2"/>
    <w:rsid w:val="00A00EE1"/>
    <w:rsid w:val="00A01EDF"/>
    <w:rsid w:val="00A02236"/>
    <w:rsid w:val="00A023BA"/>
    <w:rsid w:val="00A0336F"/>
    <w:rsid w:val="00A05416"/>
    <w:rsid w:val="00A05B6C"/>
    <w:rsid w:val="00A05F53"/>
    <w:rsid w:val="00A06488"/>
    <w:rsid w:val="00A075C8"/>
    <w:rsid w:val="00A07621"/>
    <w:rsid w:val="00A10ACA"/>
    <w:rsid w:val="00A1107F"/>
    <w:rsid w:val="00A11452"/>
    <w:rsid w:val="00A1584D"/>
    <w:rsid w:val="00A16096"/>
    <w:rsid w:val="00A16F12"/>
    <w:rsid w:val="00A17978"/>
    <w:rsid w:val="00A17E73"/>
    <w:rsid w:val="00A20AFB"/>
    <w:rsid w:val="00A2217B"/>
    <w:rsid w:val="00A22E6E"/>
    <w:rsid w:val="00A230CF"/>
    <w:rsid w:val="00A2656D"/>
    <w:rsid w:val="00A27BFF"/>
    <w:rsid w:val="00A30561"/>
    <w:rsid w:val="00A30B94"/>
    <w:rsid w:val="00A316E7"/>
    <w:rsid w:val="00A31A68"/>
    <w:rsid w:val="00A32B89"/>
    <w:rsid w:val="00A32EFC"/>
    <w:rsid w:val="00A35B90"/>
    <w:rsid w:val="00A42BA0"/>
    <w:rsid w:val="00A44455"/>
    <w:rsid w:val="00A45548"/>
    <w:rsid w:val="00A4787D"/>
    <w:rsid w:val="00A51C79"/>
    <w:rsid w:val="00A51CAA"/>
    <w:rsid w:val="00A527B2"/>
    <w:rsid w:val="00A5359A"/>
    <w:rsid w:val="00A5452A"/>
    <w:rsid w:val="00A54FC1"/>
    <w:rsid w:val="00A55808"/>
    <w:rsid w:val="00A56C6E"/>
    <w:rsid w:val="00A605B1"/>
    <w:rsid w:val="00A60EAB"/>
    <w:rsid w:val="00A61C14"/>
    <w:rsid w:val="00A641D1"/>
    <w:rsid w:val="00A6424D"/>
    <w:rsid w:val="00A6479D"/>
    <w:rsid w:val="00A665A1"/>
    <w:rsid w:val="00A66B61"/>
    <w:rsid w:val="00A7006D"/>
    <w:rsid w:val="00A700CB"/>
    <w:rsid w:val="00A7034F"/>
    <w:rsid w:val="00A721B4"/>
    <w:rsid w:val="00A73845"/>
    <w:rsid w:val="00A73E5D"/>
    <w:rsid w:val="00A74991"/>
    <w:rsid w:val="00A75356"/>
    <w:rsid w:val="00A75F05"/>
    <w:rsid w:val="00A75F08"/>
    <w:rsid w:val="00A7655B"/>
    <w:rsid w:val="00A76A37"/>
    <w:rsid w:val="00A76B49"/>
    <w:rsid w:val="00A80C11"/>
    <w:rsid w:val="00A81CB9"/>
    <w:rsid w:val="00A81EF0"/>
    <w:rsid w:val="00A82596"/>
    <w:rsid w:val="00A82FEE"/>
    <w:rsid w:val="00A83129"/>
    <w:rsid w:val="00A84013"/>
    <w:rsid w:val="00A85A6B"/>
    <w:rsid w:val="00A87658"/>
    <w:rsid w:val="00A90A4C"/>
    <w:rsid w:val="00A93067"/>
    <w:rsid w:val="00A94993"/>
    <w:rsid w:val="00A94C8D"/>
    <w:rsid w:val="00A97AFF"/>
    <w:rsid w:val="00A97EA9"/>
    <w:rsid w:val="00AA1386"/>
    <w:rsid w:val="00AA155C"/>
    <w:rsid w:val="00AA1DFC"/>
    <w:rsid w:val="00AA2231"/>
    <w:rsid w:val="00AA22E1"/>
    <w:rsid w:val="00AA5A24"/>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C6FA2"/>
    <w:rsid w:val="00AD05F2"/>
    <w:rsid w:val="00AD113B"/>
    <w:rsid w:val="00AD2988"/>
    <w:rsid w:val="00AD4564"/>
    <w:rsid w:val="00AD4895"/>
    <w:rsid w:val="00AD4916"/>
    <w:rsid w:val="00AD4C0E"/>
    <w:rsid w:val="00AD5BE7"/>
    <w:rsid w:val="00AD5C68"/>
    <w:rsid w:val="00AD6639"/>
    <w:rsid w:val="00AE0583"/>
    <w:rsid w:val="00AE07AD"/>
    <w:rsid w:val="00AE12F5"/>
    <w:rsid w:val="00AE19EA"/>
    <w:rsid w:val="00AE45BA"/>
    <w:rsid w:val="00AE4CB2"/>
    <w:rsid w:val="00AE5F57"/>
    <w:rsid w:val="00AE74AE"/>
    <w:rsid w:val="00AE75A2"/>
    <w:rsid w:val="00AE7D88"/>
    <w:rsid w:val="00AF074F"/>
    <w:rsid w:val="00AF4A30"/>
    <w:rsid w:val="00AF4A6B"/>
    <w:rsid w:val="00AF4C7B"/>
    <w:rsid w:val="00AF57A0"/>
    <w:rsid w:val="00AF72C1"/>
    <w:rsid w:val="00AF77A1"/>
    <w:rsid w:val="00AF7B5D"/>
    <w:rsid w:val="00B00E1D"/>
    <w:rsid w:val="00B0162B"/>
    <w:rsid w:val="00B02113"/>
    <w:rsid w:val="00B028EA"/>
    <w:rsid w:val="00B03002"/>
    <w:rsid w:val="00B032A8"/>
    <w:rsid w:val="00B058C9"/>
    <w:rsid w:val="00B06365"/>
    <w:rsid w:val="00B06A90"/>
    <w:rsid w:val="00B07F7E"/>
    <w:rsid w:val="00B10A0D"/>
    <w:rsid w:val="00B10D92"/>
    <w:rsid w:val="00B151CE"/>
    <w:rsid w:val="00B17CBB"/>
    <w:rsid w:val="00B208E0"/>
    <w:rsid w:val="00B21464"/>
    <w:rsid w:val="00B21E7B"/>
    <w:rsid w:val="00B22CDD"/>
    <w:rsid w:val="00B2397E"/>
    <w:rsid w:val="00B246E7"/>
    <w:rsid w:val="00B25257"/>
    <w:rsid w:val="00B253B5"/>
    <w:rsid w:val="00B2542F"/>
    <w:rsid w:val="00B26424"/>
    <w:rsid w:val="00B26A1E"/>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7898"/>
    <w:rsid w:val="00B50873"/>
    <w:rsid w:val="00B51243"/>
    <w:rsid w:val="00B513A7"/>
    <w:rsid w:val="00B52DBB"/>
    <w:rsid w:val="00B559CE"/>
    <w:rsid w:val="00B56812"/>
    <w:rsid w:val="00B5695A"/>
    <w:rsid w:val="00B57BBE"/>
    <w:rsid w:val="00B60CF8"/>
    <w:rsid w:val="00B61650"/>
    <w:rsid w:val="00B62F4C"/>
    <w:rsid w:val="00B63558"/>
    <w:rsid w:val="00B63A17"/>
    <w:rsid w:val="00B63E45"/>
    <w:rsid w:val="00B64184"/>
    <w:rsid w:val="00B64A4E"/>
    <w:rsid w:val="00B64A6D"/>
    <w:rsid w:val="00B714DB"/>
    <w:rsid w:val="00B71B4C"/>
    <w:rsid w:val="00B71D40"/>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87B53"/>
    <w:rsid w:val="00B87CE2"/>
    <w:rsid w:val="00B91FF8"/>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3AE6"/>
    <w:rsid w:val="00BA46AD"/>
    <w:rsid w:val="00BA4CC4"/>
    <w:rsid w:val="00BA535B"/>
    <w:rsid w:val="00BA73AA"/>
    <w:rsid w:val="00BB0BE1"/>
    <w:rsid w:val="00BB1DB0"/>
    <w:rsid w:val="00BB2A4A"/>
    <w:rsid w:val="00BB2E23"/>
    <w:rsid w:val="00BB31A2"/>
    <w:rsid w:val="00BB5A5A"/>
    <w:rsid w:val="00BB6FF7"/>
    <w:rsid w:val="00BB7554"/>
    <w:rsid w:val="00BB7D84"/>
    <w:rsid w:val="00BC0893"/>
    <w:rsid w:val="00BC18A0"/>
    <w:rsid w:val="00BC1999"/>
    <w:rsid w:val="00BC2464"/>
    <w:rsid w:val="00BC29A1"/>
    <w:rsid w:val="00BC30DE"/>
    <w:rsid w:val="00BC4707"/>
    <w:rsid w:val="00BC52B1"/>
    <w:rsid w:val="00BC56E2"/>
    <w:rsid w:val="00BC5AEC"/>
    <w:rsid w:val="00BC5B9D"/>
    <w:rsid w:val="00BC648E"/>
    <w:rsid w:val="00BC6E9C"/>
    <w:rsid w:val="00BC6F20"/>
    <w:rsid w:val="00BD26C1"/>
    <w:rsid w:val="00BD310B"/>
    <w:rsid w:val="00BD3531"/>
    <w:rsid w:val="00BD4EE2"/>
    <w:rsid w:val="00BD5371"/>
    <w:rsid w:val="00BD5395"/>
    <w:rsid w:val="00BD6727"/>
    <w:rsid w:val="00BD7111"/>
    <w:rsid w:val="00BD7FDD"/>
    <w:rsid w:val="00BE0B0E"/>
    <w:rsid w:val="00BE1FDF"/>
    <w:rsid w:val="00BE2341"/>
    <w:rsid w:val="00BE2F00"/>
    <w:rsid w:val="00BE4E75"/>
    <w:rsid w:val="00BE56EA"/>
    <w:rsid w:val="00BE66A0"/>
    <w:rsid w:val="00BE6898"/>
    <w:rsid w:val="00BE72A6"/>
    <w:rsid w:val="00BF2AE8"/>
    <w:rsid w:val="00BF37C9"/>
    <w:rsid w:val="00BF3ACA"/>
    <w:rsid w:val="00BF416F"/>
    <w:rsid w:val="00BF4979"/>
    <w:rsid w:val="00BF510F"/>
    <w:rsid w:val="00BF77AB"/>
    <w:rsid w:val="00C002A2"/>
    <w:rsid w:val="00C009BF"/>
    <w:rsid w:val="00C00F14"/>
    <w:rsid w:val="00C026CD"/>
    <w:rsid w:val="00C02CF0"/>
    <w:rsid w:val="00C039D0"/>
    <w:rsid w:val="00C04C18"/>
    <w:rsid w:val="00C04D7B"/>
    <w:rsid w:val="00C04ED5"/>
    <w:rsid w:val="00C06DD5"/>
    <w:rsid w:val="00C07BC6"/>
    <w:rsid w:val="00C1055E"/>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269E0"/>
    <w:rsid w:val="00C27CFB"/>
    <w:rsid w:val="00C30288"/>
    <w:rsid w:val="00C31CD5"/>
    <w:rsid w:val="00C347E8"/>
    <w:rsid w:val="00C3617D"/>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29A"/>
    <w:rsid w:val="00C57B97"/>
    <w:rsid w:val="00C57B9C"/>
    <w:rsid w:val="00C601D5"/>
    <w:rsid w:val="00C602BC"/>
    <w:rsid w:val="00C612A7"/>
    <w:rsid w:val="00C6227A"/>
    <w:rsid w:val="00C623E8"/>
    <w:rsid w:val="00C6383F"/>
    <w:rsid w:val="00C63A6A"/>
    <w:rsid w:val="00C63DCE"/>
    <w:rsid w:val="00C6525B"/>
    <w:rsid w:val="00C65EBD"/>
    <w:rsid w:val="00C66333"/>
    <w:rsid w:val="00C7237D"/>
    <w:rsid w:val="00C72B03"/>
    <w:rsid w:val="00C77BC9"/>
    <w:rsid w:val="00C80D82"/>
    <w:rsid w:val="00C80DC9"/>
    <w:rsid w:val="00C81273"/>
    <w:rsid w:val="00C814BC"/>
    <w:rsid w:val="00C8179B"/>
    <w:rsid w:val="00C82768"/>
    <w:rsid w:val="00C82C23"/>
    <w:rsid w:val="00C83646"/>
    <w:rsid w:val="00C83DAE"/>
    <w:rsid w:val="00C84B38"/>
    <w:rsid w:val="00C85C4A"/>
    <w:rsid w:val="00C8736B"/>
    <w:rsid w:val="00C87C8C"/>
    <w:rsid w:val="00C87E85"/>
    <w:rsid w:val="00C903B9"/>
    <w:rsid w:val="00C91B2C"/>
    <w:rsid w:val="00C926C4"/>
    <w:rsid w:val="00C92E13"/>
    <w:rsid w:val="00C93201"/>
    <w:rsid w:val="00C95D57"/>
    <w:rsid w:val="00C965D2"/>
    <w:rsid w:val="00C975DC"/>
    <w:rsid w:val="00CA2908"/>
    <w:rsid w:val="00CA3CF9"/>
    <w:rsid w:val="00CA5067"/>
    <w:rsid w:val="00CA6144"/>
    <w:rsid w:val="00CB0AD4"/>
    <w:rsid w:val="00CB26E8"/>
    <w:rsid w:val="00CB49D6"/>
    <w:rsid w:val="00CB4FA2"/>
    <w:rsid w:val="00CB5BEA"/>
    <w:rsid w:val="00CB6D06"/>
    <w:rsid w:val="00CC321F"/>
    <w:rsid w:val="00CC4D31"/>
    <w:rsid w:val="00CC5F3B"/>
    <w:rsid w:val="00CC775A"/>
    <w:rsid w:val="00CC79F5"/>
    <w:rsid w:val="00CC7F36"/>
    <w:rsid w:val="00CD0D02"/>
    <w:rsid w:val="00CD151A"/>
    <w:rsid w:val="00CD4999"/>
    <w:rsid w:val="00CD4EE2"/>
    <w:rsid w:val="00CD5EC6"/>
    <w:rsid w:val="00CD691A"/>
    <w:rsid w:val="00CD6E80"/>
    <w:rsid w:val="00CD769F"/>
    <w:rsid w:val="00CD79F0"/>
    <w:rsid w:val="00CD7BEB"/>
    <w:rsid w:val="00CE1863"/>
    <w:rsid w:val="00CE2940"/>
    <w:rsid w:val="00CE2D5C"/>
    <w:rsid w:val="00CE4BDF"/>
    <w:rsid w:val="00CE51D3"/>
    <w:rsid w:val="00CE5560"/>
    <w:rsid w:val="00CE5584"/>
    <w:rsid w:val="00CE7C58"/>
    <w:rsid w:val="00CE7FDB"/>
    <w:rsid w:val="00CF05E1"/>
    <w:rsid w:val="00CF0D66"/>
    <w:rsid w:val="00CF1F03"/>
    <w:rsid w:val="00CF2461"/>
    <w:rsid w:val="00CF32B6"/>
    <w:rsid w:val="00CF3B1D"/>
    <w:rsid w:val="00CF45A8"/>
    <w:rsid w:val="00CF5326"/>
    <w:rsid w:val="00CF5EBF"/>
    <w:rsid w:val="00CF6222"/>
    <w:rsid w:val="00CF7036"/>
    <w:rsid w:val="00CF7D02"/>
    <w:rsid w:val="00D00333"/>
    <w:rsid w:val="00D003AD"/>
    <w:rsid w:val="00D00746"/>
    <w:rsid w:val="00D00802"/>
    <w:rsid w:val="00D00F64"/>
    <w:rsid w:val="00D01A2A"/>
    <w:rsid w:val="00D0392C"/>
    <w:rsid w:val="00D067F8"/>
    <w:rsid w:val="00D07439"/>
    <w:rsid w:val="00D07D6B"/>
    <w:rsid w:val="00D1029E"/>
    <w:rsid w:val="00D10A6F"/>
    <w:rsid w:val="00D114F4"/>
    <w:rsid w:val="00D123BC"/>
    <w:rsid w:val="00D12FC9"/>
    <w:rsid w:val="00D13B99"/>
    <w:rsid w:val="00D13E01"/>
    <w:rsid w:val="00D165B6"/>
    <w:rsid w:val="00D1769F"/>
    <w:rsid w:val="00D1780F"/>
    <w:rsid w:val="00D220D8"/>
    <w:rsid w:val="00D23817"/>
    <w:rsid w:val="00D23925"/>
    <w:rsid w:val="00D25F79"/>
    <w:rsid w:val="00D263BB"/>
    <w:rsid w:val="00D26594"/>
    <w:rsid w:val="00D30CDE"/>
    <w:rsid w:val="00D31B5C"/>
    <w:rsid w:val="00D355EE"/>
    <w:rsid w:val="00D35B72"/>
    <w:rsid w:val="00D3631C"/>
    <w:rsid w:val="00D36B99"/>
    <w:rsid w:val="00D37223"/>
    <w:rsid w:val="00D37486"/>
    <w:rsid w:val="00D37AAC"/>
    <w:rsid w:val="00D40C18"/>
    <w:rsid w:val="00D4133A"/>
    <w:rsid w:val="00D41758"/>
    <w:rsid w:val="00D427A4"/>
    <w:rsid w:val="00D43ABE"/>
    <w:rsid w:val="00D4557B"/>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39B6"/>
    <w:rsid w:val="00D64C63"/>
    <w:rsid w:val="00D65769"/>
    <w:rsid w:val="00D65B63"/>
    <w:rsid w:val="00D66236"/>
    <w:rsid w:val="00D7135E"/>
    <w:rsid w:val="00D723BD"/>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7E"/>
    <w:rsid w:val="00DA7100"/>
    <w:rsid w:val="00DB093E"/>
    <w:rsid w:val="00DB1053"/>
    <w:rsid w:val="00DB1274"/>
    <w:rsid w:val="00DB1F22"/>
    <w:rsid w:val="00DB2648"/>
    <w:rsid w:val="00DB3017"/>
    <w:rsid w:val="00DB32CD"/>
    <w:rsid w:val="00DB36EC"/>
    <w:rsid w:val="00DB3B4F"/>
    <w:rsid w:val="00DB3D63"/>
    <w:rsid w:val="00DB4EF4"/>
    <w:rsid w:val="00DB4F38"/>
    <w:rsid w:val="00DB7624"/>
    <w:rsid w:val="00DC00A7"/>
    <w:rsid w:val="00DC00E6"/>
    <w:rsid w:val="00DC0211"/>
    <w:rsid w:val="00DC09C0"/>
    <w:rsid w:val="00DC123F"/>
    <w:rsid w:val="00DC2971"/>
    <w:rsid w:val="00DC2EE4"/>
    <w:rsid w:val="00DC3130"/>
    <w:rsid w:val="00DC3D84"/>
    <w:rsid w:val="00DC5045"/>
    <w:rsid w:val="00DC552E"/>
    <w:rsid w:val="00DC634F"/>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68E7"/>
    <w:rsid w:val="00DE754E"/>
    <w:rsid w:val="00DF0407"/>
    <w:rsid w:val="00DF0C0C"/>
    <w:rsid w:val="00DF169D"/>
    <w:rsid w:val="00DF2308"/>
    <w:rsid w:val="00DF2493"/>
    <w:rsid w:val="00DF33E6"/>
    <w:rsid w:val="00DF360C"/>
    <w:rsid w:val="00DF5261"/>
    <w:rsid w:val="00DF6FE8"/>
    <w:rsid w:val="00DF7062"/>
    <w:rsid w:val="00DF7B5A"/>
    <w:rsid w:val="00E00785"/>
    <w:rsid w:val="00E0173D"/>
    <w:rsid w:val="00E01B65"/>
    <w:rsid w:val="00E03350"/>
    <w:rsid w:val="00E0570E"/>
    <w:rsid w:val="00E05FF3"/>
    <w:rsid w:val="00E0601F"/>
    <w:rsid w:val="00E06A58"/>
    <w:rsid w:val="00E0720D"/>
    <w:rsid w:val="00E07565"/>
    <w:rsid w:val="00E07B1A"/>
    <w:rsid w:val="00E07C37"/>
    <w:rsid w:val="00E12CB3"/>
    <w:rsid w:val="00E13D28"/>
    <w:rsid w:val="00E14129"/>
    <w:rsid w:val="00E169B0"/>
    <w:rsid w:val="00E1772F"/>
    <w:rsid w:val="00E17C47"/>
    <w:rsid w:val="00E22130"/>
    <w:rsid w:val="00E227A1"/>
    <w:rsid w:val="00E22DF7"/>
    <w:rsid w:val="00E2377D"/>
    <w:rsid w:val="00E24E44"/>
    <w:rsid w:val="00E2717B"/>
    <w:rsid w:val="00E27293"/>
    <w:rsid w:val="00E27DAC"/>
    <w:rsid w:val="00E311F7"/>
    <w:rsid w:val="00E321C3"/>
    <w:rsid w:val="00E33CB0"/>
    <w:rsid w:val="00E34151"/>
    <w:rsid w:val="00E34DA6"/>
    <w:rsid w:val="00E35957"/>
    <w:rsid w:val="00E35AAA"/>
    <w:rsid w:val="00E35E82"/>
    <w:rsid w:val="00E37058"/>
    <w:rsid w:val="00E40BE2"/>
    <w:rsid w:val="00E412F8"/>
    <w:rsid w:val="00E41844"/>
    <w:rsid w:val="00E41F70"/>
    <w:rsid w:val="00E44751"/>
    <w:rsid w:val="00E452F3"/>
    <w:rsid w:val="00E47EFE"/>
    <w:rsid w:val="00E50CE3"/>
    <w:rsid w:val="00E5111D"/>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66D3E"/>
    <w:rsid w:val="00E707EE"/>
    <w:rsid w:val="00E71F64"/>
    <w:rsid w:val="00E74A09"/>
    <w:rsid w:val="00E77D67"/>
    <w:rsid w:val="00E80394"/>
    <w:rsid w:val="00E80F57"/>
    <w:rsid w:val="00E81994"/>
    <w:rsid w:val="00E82C4D"/>
    <w:rsid w:val="00E8397C"/>
    <w:rsid w:val="00E83FBC"/>
    <w:rsid w:val="00E853F3"/>
    <w:rsid w:val="00E8540F"/>
    <w:rsid w:val="00E857AE"/>
    <w:rsid w:val="00E90CC1"/>
    <w:rsid w:val="00E91056"/>
    <w:rsid w:val="00E95AD0"/>
    <w:rsid w:val="00E9720B"/>
    <w:rsid w:val="00E97AC5"/>
    <w:rsid w:val="00EA02E9"/>
    <w:rsid w:val="00EA0DA1"/>
    <w:rsid w:val="00EA20CF"/>
    <w:rsid w:val="00EA3127"/>
    <w:rsid w:val="00EA3707"/>
    <w:rsid w:val="00EA4D3E"/>
    <w:rsid w:val="00EA4D49"/>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19BC"/>
    <w:rsid w:val="00EC3575"/>
    <w:rsid w:val="00EC41D6"/>
    <w:rsid w:val="00EC510B"/>
    <w:rsid w:val="00EC5E2E"/>
    <w:rsid w:val="00ED2221"/>
    <w:rsid w:val="00ED58F6"/>
    <w:rsid w:val="00ED5938"/>
    <w:rsid w:val="00ED5A14"/>
    <w:rsid w:val="00ED5D75"/>
    <w:rsid w:val="00ED662D"/>
    <w:rsid w:val="00ED6A45"/>
    <w:rsid w:val="00ED6FF4"/>
    <w:rsid w:val="00ED78BD"/>
    <w:rsid w:val="00EE22E3"/>
    <w:rsid w:val="00EE2B0F"/>
    <w:rsid w:val="00EE2B44"/>
    <w:rsid w:val="00EE2FA7"/>
    <w:rsid w:val="00EE39B8"/>
    <w:rsid w:val="00EE44F6"/>
    <w:rsid w:val="00EE5108"/>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B5B"/>
    <w:rsid w:val="00F01D51"/>
    <w:rsid w:val="00F05CF7"/>
    <w:rsid w:val="00F07ECB"/>
    <w:rsid w:val="00F10706"/>
    <w:rsid w:val="00F128B5"/>
    <w:rsid w:val="00F153C4"/>
    <w:rsid w:val="00F16013"/>
    <w:rsid w:val="00F16A1E"/>
    <w:rsid w:val="00F1765A"/>
    <w:rsid w:val="00F20A72"/>
    <w:rsid w:val="00F2173B"/>
    <w:rsid w:val="00F21F2F"/>
    <w:rsid w:val="00F23866"/>
    <w:rsid w:val="00F23BF9"/>
    <w:rsid w:val="00F24B2E"/>
    <w:rsid w:val="00F2521F"/>
    <w:rsid w:val="00F25B3A"/>
    <w:rsid w:val="00F26B41"/>
    <w:rsid w:val="00F26D67"/>
    <w:rsid w:val="00F272D9"/>
    <w:rsid w:val="00F27940"/>
    <w:rsid w:val="00F30037"/>
    <w:rsid w:val="00F303C1"/>
    <w:rsid w:val="00F3212A"/>
    <w:rsid w:val="00F32751"/>
    <w:rsid w:val="00F331C2"/>
    <w:rsid w:val="00F3356D"/>
    <w:rsid w:val="00F33AB3"/>
    <w:rsid w:val="00F3523B"/>
    <w:rsid w:val="00F35A92"/>
    <w:rsid w:val="00F369CF"/>
    <w:rsid w:val="00F36B29"/>
    <w:rsid w:val="00F37F6B"/>
    <w:rsid w:val="00F40AE1"/>
    <w:rsid w:val="00F40DB9"/>
    <w:rsid w:val="00F4134C"/>
    <w:rsid w:val="00F418B0"/>
    <w:rsid w:val="00F42DB5"/>
    <w:rsid w:val="00F42E19"/>
    <w:rsid w:val="00F43626"/>
    <w:rsid w:val="00F4460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A65"/>
    <w:rsid w:val="00F641E4"/>
    <w:rsid w:val="00F64BB7"/>
    <w:rsid w:val="00F651A3"/>
    <w:rsid w:val="00F6688D"/>
    <w:rsid w:val="00F67597"/>
    <w:rsid w:val="00F709C0"/>
    <w:rsid w:val="00F71560"/>
    <w:rsid w:val="00F71E43"/>
    <w:rsid w:val="00F722C7"/>
    <w:rsid w:val="00F7230B"/>
    <w:rsid w:val="00F72E50"/>
    <w:rsid w:val="00F72F68"/>
    <w:rsid w:val="00F75E0E"/>
    <w:rsid w:val="00F76BBF"/>
    <w:rsid w:val="00F771FC"/>
    <w:rsid w:val="00F77E7C"/>
    <w:rsid w:val="00F8268C"/>
    <w:rsid w:val="00F82B3B"/>
    <w:rsid w:val="00F84682"/>
    <w:rsid w:val="00F850D7"/>
    <w:rsid w:val="00F85372"/>
    <w:rsid w:val="00F861D2"/>
    <w:rsid w:val="00F912CB"/>
    <w:rsid w:val="00F91642"/>
    <w:rsid w:val="00F91896"/>
    <w:rsid w:val="00F918D3"/>
    <w:rsid w:val="00F91B1C"/>
    <w:rsid w:val="00F91B6F"/>
    <w:rsid w:val="00F92546"/>
    <w:rsid w:val="00F935C9"/>
    <w:rsid w:val="00F94C5D"/>
    <w:rsid w:val="00F9512D"/>
    <w:rsid w:val="00F96343"/>
    <w:rsid w:val="00F96C99"/>
    <w:rsid w:val="00FA0479"/>
    <w:rsid w:val="00FA0EBB"/>
    <w:rsid w:val="00FA1C5F"/>
    <w:rsid w:val="00FA2A78"/>
    <w:rsid w:val="00FA3F0D"/>
    <w:rsid w:val="00FA63B2"/>
    <w:rsid w:val="00FA721C"/>
    <w:rsid w:val="00FB042F"/>
    <w:rsid w:val="00FB154E"/>
    <w:rsid w:val="00FB1E5E"/>
    <w:rsid w:val="00FB3610"/>
    <w:rsid w:val="00FB3CBB"/>
    <w:rsid w:val="00FB3DC7"/>
    <w:rsid w:val="00FB62B8"/>
    <w:rsid w:val="00FB6580"/>
    <w:rsid w:val="00FB6DFB"/>
    <w:rsid w:val="00FB7052"/>
    <w:rsid w:val="00FB76AF"/>
    <w:rsid w:val="00FC031B"/>
    <w:rsid w:val="00FC0356"/>
    <w:rsid w:val="00FC2ED7"/>
    <w:rsid w:val="00FC2F53"/>
    <w:rsid w:val="00FC321C"/>
    <w:rsid w:val="00FC419B"/>
    <w:rsid w:val="00FC5085"/>
    <w:rsid w:val="00FC55FF"/>
    <w:rsid w:val="00FC5967"/>
    <w:rsid w:val="00FC7CA9"/>
    <w:rsid w:val="00FD0772"/>
    <w:rsid w:val="00FD1AED"/>
    <w:rsid w:val="00FD58AF"/>
    <w:rsid w:val="00FE0091"/>
    <w:rsid w:val="00FE2269"/>
    <w:rsid w:val="00FE2710"/>
    <w:rsid w:val="00FE2893"/>
    <w:rsid w:val="00FE43F9"/>
    <w:rsid w:val="00FE5E7A"/>
    <w:rsid w:val="00FE6BD2"/>
    <w:rsid w:val="00FE6CE3"/>
    <w:rsid w:val="00FE78DB"/>
    <w:rsid w:val="00FE7E44"/>
    <w:rsid w:val="00FF0C76"/>
    <w:rsid w:val="00FF0EE9"/>
    <w:rsid w:val="00FF1E58"/>
    <w:rsid w:val="00FF257A"/>
    <w:rsid w:val="00FF30B3"/>
    <w:rsid w:val="00FF339C"/>
    <w:rsid w:val="00FF3487"/>
    <w:rsid w:val="00FF371F"/>
    <w:rsid w:val="00FF3CD0"/>
    <w:rsid w:val="00FF3F36"/>
    <w:rsid w:val="00FF4458"/>
    <w:rsid w:val="00FF45FC"/>
    <w:rsid w:val="00FF4DDF"/>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5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0B5C"/>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paragraph" w:customStyle="1" w:styleId="CharCharCharCharCharChar0">
    <w:name w:val="Char Char Char Char Char Char"/>
    <w:autoRedefine/>
    <w:rsid w:val="00136C3C"/>
    <w:pPr>
      <w:widowControl w:val="0"/>
      <w:spacing w:line="300" w:lineRule="auto"/>
      <w:ind w:firstLineChars="200" w:firstLine="480"/>
      <w:jc w:val="both"/>
    </w:pPr>
    <w:rPr>
      <w:rFonts w:eastAsia="仿宋_GB2312"/>
      <w:noProof/>
      <w:kern w:val="2"/>
      <w:sz w:val="24"/>
      <w:szCs w:val="24"/>
    </w:rPr>
  </w:style>
  <w:style w:type="character" w:styleId="afa">
    <w:name w:val="Placeholder Text"/>
    <w:basedOn w:val="a0"/>
    <w:uiPriority w:val="99"/>
    <w:semiHidden/>
    <w:rsid w:val="00967B77"/>
    <w:rPr>
      <w:color w:val="808080"/>
    </w:rPr>
  </w:style>
  <w:style w:type="character" w:customStyle="1" w:styleId="apple-converted-space">
    <w:name w:val="apple-converted-space"/>
    <w:basedOn w:val="a0"/>
    <w:rsid w:val="00FA2A78"/>
  </w:style>
  <w:style w:type="paragraph" w:customStyle="1" w:styleId="Reference">
    <w:name w:val="Reference"/>
    <w:basedOn w:val="a"/>
    <w:rsid w:val="00A075C8"/>
    <w:pPr>
      <w:numPr>
        <w:numId w:val="9"/>
      </w:numPr>
      <w:overflowPunct w:val="0"/>
      <w:autoSpaceDE w:val="0"/>
      <w:autoSpaceDN w:val="0"/>
      <w:adjustRightInd w:val="0"/>
      <w:ind w:right="-99"/>
      <w:textAlignment w:val="baseline"/>
    </w:pPr>
    <w:rPr>
      <w:sz w:val="22"/>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57870455">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7026639">
      <w:bodyDiv w:val="1"/>
      <w:marLeft w:val="0"/>
      <w:marRight w:val="0"/>
      <w:marTop w:val="0"/>
      <w:marBottom w:val="0"/>
      <w:divBdr>
        <w:top w:val="none" w:sz="0" w:space="0" w:color="auto"/>
        <w:left w:val="none" w:sz="0" w:space="0" w:color="auto"/>
        <w:bottom w:val="none" w:sz="0" w:space="0" w:color="auto"/>
        <w:right w:val="none" w:sz="0" w:space="0" w:color="auto"/>
      </w:divBdr>
    </w:div>
    <w:div w:id="83302846">
      <w:bodyDiv w:val="1"/>
      <w:marLeft w:val="0"/>
      <w:marRight w:val="0"/>
      <w:marTop w:val="0"/>
      <w:marBottom w:val="0"/>
      <w:divBdr>
        <w:top w:val="none" w:sz="0" w:space="0" w:color="auto"/>
        <w:left w:val="none" w:sz="0" w:space="0" w:color="auto"/>
        <w:bottom w:val="none" w:sz="0" w:space="0" w:color="auto"/>
        <w:right w:val="none" w:sz="0" w:space="0" w:color="auto"/>
      </w:divBdr>
      <w:divsChild>
        <w:div w:id="1882590964">
          <w:marLeft w:val="720"/>
          <w:marRight w:val="0"/>
          <w:marTop w:val="0"/>
          <w:marBottom w:val="0"/>
          <w:divBdr>
            <w:top w:val="none" w:sz="0" w:space="0" w:color="auto"/>
            <w:left w:val="none" w:sz="0" w:space="0" w:color="auto"/>
            <w:bottom w:val="none" w:sz="0" w:space="0" w:color="auto"/>
            <w:right w:val="none" w:sz="0" w:space="0" w:color="auto"/>
          </w:divBdr>
        </w:div>
        <w:div w:id="632366610">
          <w:marLeft w:val="720"/>
          <w:marRight w:val="0"/>
          <w:marTop w:val="0"/>
          <w:marBottom w:val="0"/>
          <w:divBdr>
            <w:top w:val="none" w:sz="0" w:space="0" w:color="auto"/>
            <w:left w:val="none" w:sz="0" w:space="0" w:color="auto"/>
            <w:bottom w:val="none" w:sz="0" w:space="0" w:color="auto"/>
            <w:right w:val="none" w:sz="0" w:space="0" w:color="auto"/>
          </w:divBdr>
        </w:div>
      </w:divsChild>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87564591">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399056891">
      <w:bodyDiv w:val="1"/>
      <w:marLeft w:val="0"/>
      <w:marRight w:val="0"/>
      <w:marTop w:val="0"/>
      <w:marBottom w:val="0"/>
      <w:divBdr>
        <w:top w:val="none" w:sz="0" w:space="0" w:color="auto"/>
        <w:left w:val="none" w:sz="0" w:space="0" w:color="auto"/>
        <w:bottom w:val="none" w:sz="0" w:space="0" w:color="auto"/>
        <w:right w:val="none" w:sz="0" w:space="0" w:color="auto"/>
      </w:divBdr>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37860178">
      <w:bodyDiv w:val="1"/>
      <w:marLeft w:val="0"/>
      <w:marRight w:val="0"/>
      <w:marTop w:val="0"/>
      <w:marBottom w:val="0"/>
      <w:divBdr>
        <w:top w:val="none" w:sz="0" w:space="0" w:color="auto"/>
        <w:left w:val="none" w:sz="0" w:space="0" w:color="auto"/>
        <w:bottom w:val="none" w:sz="0" w:space="0" w:color="auto"/>
        <w:right w:val="none" w:sz="0" w:space="0" w:color="auto"/>
      </w:divBdr>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583346794">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0864261">
      <w:bodyDiv w:val="1"/>
      <w:marLeft w:val="0"/>
      <w:marRight w:val="0"/>
      <w:marTop w:val="0"/>
      <w:marBottom w:val="0"/>
      <w:divBdr>
        <w:top w:val="none" w:sz="0" w:space="0" w:color="auto"/>
        <w:left w:val="none" w:sz="0" w:space="0" w:color="auto"/>
        <w:bottom w:val="none" w:sz="0" w:space="0" w:color="auto"/>
        <w:right w:val="none" w:sz="0" w:space="0" w:color="auto"/>
      </w:divBdr>
      <w:divsChild>
        <w:div w:id="168373457">
          <w:marLeft w:val="547"/>
          <w:marRight w:val="0"/>
          <w:marTop w:val="115"/>
          <w:marBottom w:val="0"/>
          <w:divBdr>
            <w:top w:val="none" w:sz="0" w:space="0" w:color="auto"/>
            <w:left w:val="none" w:sz="0" w:space="0" w:color="auto"/>
            <w:bottom w:val="none" w:sz="0" w:space="0" w:color="auto"/>
            <w:right w:val="none" w:sz="0" w:space="0" w:color="auto"/>
          </w:divBdr>
        </w:div>
        <w:div w:id="1630278846">
          <w:marLeft w:val="1166"/>
          <w:marRight w:val="0"/>
          <w:marTop w:val="86"/>
          <w:marBottom w:val="0"/>
          <w:divBdr>
            <w:top w:val="none" w:sz="0" w:space="0" w:color="auto"/>
            <w:left w:val="none" w:sz="0" w:space="0" w:color="auto"/>
            <w:bottom w:val="none" w:sz="0" w:space="0" w:color="auto"/>
            <w:right w:val="none" w:sz="0" w:space="0" w:color="auto"/>
          </w:divBdr>
        </w:div>
        <w:div w:id="1558081760">
          <w:marLeft w:val="547"/>
          <w:marRight w:val="0"/>
          <w:marTop w:val="96"/>
          <w:marBottom w:val="0"/>
          <w:divBdr>
            <w:top w:val="none" w:sz="0" w:space="0" w:color="auto"/>
            <w:left w:val="none" w:sz="0" w:space="0" w:color="auto"/>
            <w:bottom w:val="none" w:sz="0" w:space="0" w:color="auto"/>
            <w:right w:val="none" w:sz="0" w:space="0" w:color="auto"/>
          </w:divBdr>
        </w:div>
        <w:div w:id="1884629815">
          <w:marLeft w:val="1166"/>
          <w:marRight w:val="0"/>
          <w:marTop w:val="77"/>
          <w:marBottom w:val="0"/>
          <w:divBdr>
            <w:top w:val="none" w:sz="0" w:space="0" w:color="auto"/>
            <w:left w:val="none" w:sz="0" w:space="0" w:color="auto"/>
            <w:bottom w:val="none" w:sz="0" w:space="0" w:color="auto"/>
            <w:right w:val="none" w:sz="0" w:space="0" w:color="auto"/>
          </w:divBdr>
        </w:div>
        <w:div w:id="1678312853">
          <w:marLeft w:val="1166"/>
          <w:marRight w:val="0"/>
          <w:marTop w:val="77"/>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6909575">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3914403">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453734">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554656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0580504">
      <w:bodyDiv w:val="1"/>
      <w:marLeft w:val="0"/>
      <w:marRight w:val="0"/>
      <w:marTop w:val="0"/>
      <w:marBottom w:val="0"/>
      <w:divBdr>
        <w:top w:val="none" w:sz="0" w:space="0" w:color="auto"/>
        <w:left w:val="none" w:sz="0" w:space="0" w:color="auto"/>
        <w:bottom w:val="none" w:sz="0" w:space="0" w:color="auto"/>
        <w:right w:val="none" w:sz="0" w:space="0" w:color="auto"/>
      </w:divBdr>
      <w:divsChild>
        <w:div w:id="1340499061">
          <w:marLeft w:val="720"/>
          <w:marRight w:val="0"/>
          <w:marTop w:val="0"/>
          <w:marBottom w:val="0"/>
          <w:divBdr>
            <w:top w:val="none" w:sz="0" w:space="0" w:color="auto"/>
            <w:left w:val="none" w:sz="0" w:space="0" w:color="auto"/>
            <w:bottom w:val="none" w:sz="0" w:space="0" w:color="auto"/>
            <w:right w:val="none" w:sz="0" w:space="0" w:color="auto"/>
          </w:divBdr>
        </w:div>
        <w:div w:id="1900020191">
          <w:marLeft w:val="1440"/>
          <w:marRight w:val="0"/>
          <w:marTop w:val="0"/>
          <w:marBottom w:val="0"/>
          <w:divBdr>
            <w:top w:val="none" w:sz="0" w:space="0" w:color="auto"/>
            <w:left w:val="none" w:sz="0" w:space="0" w:color="auto"/>
            <w:bottom w:val="none" w:sz="0" w:space="0" w:color="auto"/>
            <w:right w:val="none" w:sz="0" w:space="0" w:color="auto"/>
          </w:divBdr>
        </w:div>
      </w:divsChild>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53758376">
      <w:bodyDiv w:val="1"/>
      <w:marLeft w:val="0"/>
      <w:marRight w:val="0"/>
      <w:marTop w:val="0"/>
      <w:marBottom w:val="0"/>
      <w:divBdr>
        <w:top w:val="none" w:sz="0" w:space="0" w:color="auto"/>
        <w:left w:val="none" w:sz="0" w:space="0" w:color="auto"/>
        <w:bottom w:val="none" w:sz="0" w:space="0" w:color="auto"/>
        <w:right w:val="none" w:sz="0" w:space="0" w:color="auto"/>
      </w:divBdr>
      <w:divsChild>
        <w:div w:id="267203407">
          <w:marLeft w:val="720"/>
          <w:marRight w:val="0"/>
          <w:marTop w:val="0"/>
          <w:marBottom w:val="0"/>
          <w:divBdr>
            <w:top w:val="none" w:sz="0" w:space="0" w:color="auto"/>
            <w:left w:val="none" w:sz="0" w:space="0" w:color="auto"/>
            <w:bottom w:val="none" w:sz="0" w:space="0" w:color="auto"/>
            <w:right w:val="none" w:sz="0" w:space="0" w:color="auto"/>
          </w:divBdr>
        </w:div>
      </w:divsChild>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11413816">
      <w:bodyDiv w:val="1"/>
      <w:marLeft w:val="0"/>
      <w:marRight w:val="0"/>
      <w:marTop w:val="0"/>
      <w:marBottom w:val="0"/>
      <w:divBdr>
        <w:top w:val="none" w:sz="0" w:space="0" w:color="auto"/>
        <w:left w:val="none" w:sz="0" w:space="0" w:color="auto"/>
        <w:bottom w:val="none" w:sz="0" w:space="0" w:color="auto"/>
        <w:right w:val="none" w:sz="0" w:space="0" w:color="auto"/>
      </w:divBdr>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64898743">
      <w:bodyDiv w:val="1"/>
      <w:marLeft w:val="0"/>
      <w:marRight w:val="0"/>
      <w:marTop w:val="0"/>
      <w:marBottom w:val="0"/>
      <w:divBdr>
        <w:top w:val="none" w:sz="0" w:space="0" w:color="auto"/>
        <w:left w:val="none" w:sz="0" w:space="0" w:color="auto"/>
        <w:bottom w:val="none" w:sz="0" w:space="0" w:color="auto"/>
        <w:right w:val="none" w:sz="0" w:space="0" w:color="auto"/>
      </w:divBdr>
    </w:div>
    <w:div w:id="1884248754">
      <w:bodyDiv w:val="1"/>
      <w:marLeft w:val="0"/>
      <w:marRight w:val="0"/>
      <w:marTop w:val="0"/>
      <w:marBottom w:val="0"/>
      <w:divBdr>
        <w:top w:val="none" w:sz="0" w:space="0" w:color="auto"/>
        <w:left w:val="none" w:sz="0" w:space="0" w:color="auto"/>
        <w:bottom w:val="none" w:sz="0" w:space="0" w:color="auto"/>
        <w:right w:val="none" w:sz="0" w:space="0" w:color="auto"/>
      </w:divBdr>
      <w:divsChild>
        <w:div w:id="1416630818">
          <w:marLeft w:val="720"/>
          <w:marRight w:val="0"/>
          <w:marTop w:val="0"/>
          <w:marBottom w:val="0"/>
          <w:divBdr>
            <w:top w:val="none" w:sz="0" w:space="0" w:color="auto"/>
            <w:left w:val="none" w:sz="0" w:space="0" w:color="auto"/>
            <w:bottom w:val="none" w:sz="0" w:space="0" w:color="auto"/>
            <w:right w:val="none" w:sz="0" w:space="0" w:color="auto"/>
          </w:divBdr>
        </w:div>
        <w:div w:id="988707061">
          <w:marLeft w:val="720"/>
          <w:marRight w:val="0"/>
          <w:marTop w:val="0"/>
          <w:marBottom w:val="0"/>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3143496">
      <w:bodyDiv w:val="1"/>
      <w:marLeft w:val="0"/>
      <w:marRight w:val="0"/>
      <w:marTop w:val="0"/>
      <w:marBottom w:val="0"/>
      <w:divBdr>
        <w:top w:val="none" w:sz="0" w:space="0" w:color="auto"/>
        <w:left w:val="none" w:sz="0" w:space="0" w:color="auto"/>
        <w:bottom w:val="none" w:sz="0" w:space="0" w:color="auto"/>
        <w:right w:val="none" w:sz="0" w:space="0" w:color="auto"/>
      </w:divBdr>
      <w:divsChild>
        <w:div w:id="1588493835">
          <w:marLeft w:val="1440"/>
          <w:marRight w:val="0"/>
          <w:marTop w:val="0"/>
          <w:marBottom w:val="0"/>
          <w:divBdr>
            <w:top w:val="none" w:sz="0" w:space="0" w:color="auto"/>
            <w:left w:val="none" w:sz="0" w:space="0" w:color="auto"/>
            <w:bottom w:val="none" w:sz="0" w:space="0" w:color="auto"/>
            <w:right w:val="none" w:sz="0" w:space="0" w:color="auto"/>
          </w:divBdr>
        </w:div>
        <w:div w:id="620111156">
          <w:marLeft w:val="1440"/>
          <w:marRight w:val="0"/>
          <w:marTop w:val="0"/>
          <w:marBottom w:val="0"/>
          <w:divBdr>
            <w:top w:val="none" w:sz="0" w:space="0" w:color="auto"/>
            <w:left w:val="none" w:sz="0" w:space="0" w:color="auto"/>
            <w:bottom w:val="none" w:sz="0" w:space="0" w:color="auto"/>
            <w:right w:val="none" w:sz="0" w:space="0" w:color="auto"/>
          </w:divBdr>
        </w:div>
        <w:div w:id="1185709010">
          <w:marLeft w:val="1440"/>
          <w:marRight w:val="0"/>
          <w:marTop w:val="0"/>
          <w:marBottom w:val="0"/>
          <w:divBdr>
            <w:top w:val="none" w:sz="0" w:space="0" w:color="auto"/>
            <w:left w:val="none" w:sz="0" w:space="0" w:color="auto"/>
            <w:bottom w:val="none" w:sz="0" w:space="0" w:color="auto"/>
            <w:right w:val="none" w:sz="0" w:space="0" w:color="auto"/>
          </w:divBdr>
        </w:div>
        <w:div w:id="1284078103">
          <w:marLeft w:val="2160"/>
          <w:marRight w:val="0"/>
          <w:marTop w:val="0"/>
          <w:marBottom w:val="0"/>
          <w:divBdr>
            <w:top w:val="none" w:sz="0" w:space="0" w:color="auto"/>
            <w:left w:val="none" w:sz="0" w:space="0" w:color="auto"/>
            <w:bottom w:val="none" w:sz="0" w:space="0" w:color="auto"/>
            <w:right w:val="none" w:sz="0" w:space="0" w:color="auto"/>
          </w:divBdr>
        </w:div>
        <w:div w:id="2066561962">
          <w:marLeft w:val="2160"/>
          <w:marRight w:val="0"/>
          <w:marTop w:val="0"/>
          <w:marBottom w:val="0"/>
          <w:divBdr>
            <w:top w:val="none" w:sz="0" w:space="0" w:color="auto"/>
            <w:left w:val="none" w:sz="0" w:space="0" w:color="auto"/>
            <w:bottom w:val="none" w:sz="0" w:space="0" w:color="auto"/>
            <w:right w:val="none" w:sz="0" w:space="0" w:color="auto"/>
          </w:divBdr>
        </w:div>
        <w:div w:id="277034504">
          <w:marLeft w:val="1440"/>
          <w:marRight w:val="0"/>
          <w:marTop w:val="0"/>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24358091">
      <w:bodyDiv w:val="1"/>
      <w:marLeft w:val="0"/>
      <w:marRight w:val="0"/>
      <w:marTop w:val="0"/>
      <w:marBottom w:val="0"/>
      <w:divBdr>
        <w:top w:val="none" w:sz="0" w:space="0" w:color="auto"/>
        <w:left w:val="none" w:sz="0" w:space="0" w:color="auto"/>
        <w:bottom w:val="none" w:sz="0" w:space="0" w:color="auto"/>
        <w:right w:val="none" w:sz="0" w:space="0" w:color="auto"/>
      </w:divBdr>
    </w:div>
    <w:div w:id="2026058042">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B6B32-3BDE-4346-9B77-199A6C169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1058</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4</cp:revision>
  <cp:lastPrinted>2014-08-15T08:28:00Z</cp:lastPrinted>
  <dcterms:created xsi:type="dcterms:W3CDTF">2014-11-10T07:59:00Z</dcterms:created>
  <dcterms:modified xsi:type="dcterms:W3CDTF">2014-11-10T09:15:00Z</dcterms:modified>
</cp:coreProperties>
</file>